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1F2" w:rsidRPr="00EB04E5" w:rsidRDefault="00EB04E5" w:rsidP="00EB04E5">
      <w:pPr>
        <w:widowControl/>
        <w:tabs>
          <w:tab w:val="left" w:pos="6195"/>
          <w:tab w:val="center" w:pos="7583"/>
        </w:tabs>
        <w:autoSpaceDE w:val="0"/>
        <w:adjustRightInd w:val="0"/>
        <w:spacing w:line="240" w:lineRule="auto"/>
        <w:ind w:left="4820" w:firstLine="0"/>
        <w:jc w:val="center"/>
        <w:rPr>
          <w:rFonts w:eastAsia="Calibri"/>
          <w:kern w:val="0"/>
          <w:sz w:val="28"/>
          <w:szCs w:val="28"/>
        </w:rPr>
      </w:pPr>
      <w:r>
        <w:rPr>
          <w:rFonts w:eastAsia="Calibri"/>
          <w:kern w:val="0"/>
          <w:sz w:val="28"/>
          <w:szCs w:val="28"/>
        </w:rPr>
        <w:t xml:space="preserve">Приложение № </w:t>
      </w:r>
      <w:r w:rsidR="00DF71F2" w:rsidRPr="00EB04E5">
        <w:rPr>
          <w:rFonts w:eastAsia="Calibri"/>
          <w:kern w:val="0"/>
          <w:sz w:val="28"/>
          <w:szCs w:val="28"/>
        </w:rPr>
        <w:t>1</w:t>
      </w:r>
    </w:p>
    <w:p w:rsidR="00DF71F2" w:rsidRPr="00EB04E5" w:rsidRDefault="00DF71F2" w:rsidP="00EB04E5">
      <w:pPr>
        <w:widowControl/>
        <w:spacing w:line="240" w:lineRule="auto"/>
        <w:ind w:left="4820" w:firstLine="0"/>
        <w:jc w:val="center"/>
        <w:rPr>
          <w:rFonts w:eastAsia="Calibri"/>
          <w:kern w:val="0"/>
          <w:sz w:val="28"/>
          <w:szCs w:val="28"/>
        </w:rPr>
      </w:pPr>
      <w:r w:rsidRPr="00EB04E5">
        <w:rPr>
          <w:rFonts w:eastAsia="Calibri"/>
          <w:kern w:val="0"/>
          <w:sz w:val="28"/>
          <w:szCs w:val="28"/>
        </w:rPr>
        <w:t>к проекту межевания территории</w:t>
      </w:r>
      <w:r w:rsidRPr="00EB04E5">
        <w:rPr>
          <w:rFonts w:eastAsia="Calibri"/>
          <w:bCs/>
          <w:kern w:val="0"/>
          <w:sz w:val="28"/>
          <w:szCs w:val="28"/>
        </w:rPr>
        <w:t>,</w:t>
      </w:r>
    </w:p>
    <w:p w:rsidR="00EB04E5" w:rsidRDefault="00DF71F2" w:rsidP="00EB04E5">
      <w:pPr>
        <w:widowControl/>
        <w:spacing w:line="240" w:lineRule="auto"/>
        <w:ind w:left="4820" w:firstLine="0"/>
        <w:jc w:val="center"/>
        <w:rPr>
          <w:kern w:val="0"/>
          <w:sz w:val="28"/>
          <w:szCs w:val="28"/>
        </w:rPr>
      </w:pPr>
      <w:proofErr w:type="gramStart"/>
      <w:r w:rsidRPr="00EB04E5">
        <w:rPr>
          <w:rFonts w:eastAsia="Calibri"/>
          <w:kern w:val="0"/>
          <w:sz w:val="28"/>
          <w:szCs w:val="28"/>
        </w:rPr>
        <w:t>ограниченной</w:t>
      </w:r>
      <w:proofErr w:type="gramEnd"/>
      <w:r w:rsidRPr="00EB04E5">
        <w:rPr>
          <w:rFonts w:eastAsia="Calibri"/>
          <w:kern w:val="0"/>
          <w:sz w:val="28"/>
          <w:szCs w:val="28"/>
        </w:rPr>
        <w:t xml:space="preserve"> </w:t>
      </w:r>
      <w:r w:rsidR="00746649" w:rsidRPr="00EB04E5">
        <w:rPr>
          <w:kern w:val="0"/>
          <w:sz w:val="28"/>
          <w:szCs w:val="28"/>
        </w:rPr>
        <w:t xml:space="preserve">ул. </w:t>
      </w:r>
      <w:r w:rsidR="00146C86" w:rsidRPr="00EB04E5">
        <w:rPr>
          <w:kern w:val="0"/>
          <w:sz w:val="28"/>
          <w:szCs w:val="28"/>
        </w:rPr>
        <w:t>Островского,</w:t>
      </w:r>
    </w:p>
    <w:p w:rsidR="00EB04E5" w:rsidRDefault="00146C86" w:rsidP="00EB04E5">
      <w:pPr>
        <w:widowControl/>
        <w:spacing w:line="240" w:lineRule="auto"/>
        <w:ind w:left="4820" w:firstLine="0"/>
        <w:jc w:val="center"/>
        <w:rPr>
          <w:kern w:val="0"/>
          <w:sz w:val="28"/>
          <w:szCs w:val="28"/>
        </w:rPr>
      </w:pPr>
      <w:r w:rsidRPr="00EB04E5">
        <w:rPr>
          <w:kern w:val="0"/>
          <w:sz w:val="28"/>
          <w:szCs w:val="28"/>
        </w:rPr>
        <w:t>ул. Одоевского, ул. Степана Панкова,</w:t>
      </w:r>
    </w:p>
    <w:p w:rsidR="00DF71F2" w:rsidRPr="00EB04E5" w:rsidRDefault="00146C86" w:rsidP="00EB04E5">
      <w:pPr>
        <w:widowControl/>
        <w:spacing w:line="240" w:lineRule="auto"/>
        <w:ind w:left="4820" w:firstLine="0"/>
        <w:jc w:val="center"/>
        <w:rPr>
          <w:kern w:val="0"/>
          <w:sz w:val="28"/>
          <w:szCs w:val="28"/>
        </w:rPr>
      </w:pPr>
      <w:proofErr w:type="gramStart"/>
      <w:r w:rsidRPr="00EB04E5">
        <w:rPr>
          <w:kern w:val="0"/>
          <w:sz w:val="28"/>
          <w:szCs w:val="28"/>
        </w:rPr>
        <w:t xml:space="preserve">пер. Городской </w:t>
      </w:r>
      <w:r w:rsidR="00DF71F2" w:rsidRPr="00EB04E5">
        <w:rPr>
          <w:rFonts w:eastAsia="Calibri"/>
          <w:kern w:val="0"/>
          <w:sz w:val="28"/>
          <w:szCs w:val="28"/>
        </w:rPr>
        <w:t>в городском округе</w:t>
      </w:r>
      <w:proofErr w:type="gramEnd"/>
    </w:p>
    <w:p w:rsidR="00DF71F2" w:rsidRPr="00EB04E5" w:rsidRDefault="00DF71F2" w:rsidP="00EB04E5">
      <w:pPr>
        <w:widowControl/>
        <w:spacing w:line="240" w:lineRule="auto"/>
        <w:ind w:left="4820" w:firstLine="0"/>
        <w:jc w:val="center"/>
        <w:rPr>
          <w:rFonts w:eastAsia="Calibri"/>
          <w:kern w:val="0"/>
          <w:sz w:val="28"/>
          <w:szCs w:val="28"/>
        </w:rPr>
      </w:pPr>
      <w:r w:rsidRPr="00EB04E5">
        <w:rPr>
          <w:rFonts w:eastAsia="Calibri"/>
          <w:kern w:val="0"/>
          <w:sz w:val="28"/>
          <w:szCs w:val="28"/>
        </w:rPr>
        <w:t>город Воронеж</w:t>
      </w:r>
    </w:p>
    <w:p w:rsidR="00DF71F2" w:rsidRPr="00EB04E5" w:rsidRDefault="00DF71F2" w:rsidP="00EB04E5">
      <w:pPr>
        <w:widowControl/>
        <w:spacing w:line="240" w:lineRule="auto"/>
        <w:ind w:firstLine="0"/>
        <w:jc w:val="center"/>
        <w:rPr>
          <w:rFonts w:eastAsia="Calibri"/>
          <w:kern w:val="0"/>
          <w:sz w:val="28"/>
          <w:szCs w:val="28"/>
        </w:rPr>
      </w:pPr>
    </w:p>
    <w:p w:rsidR="00DF71F2" w:rsidRPr="00EB04E5" w:rsidRDefault="00DF71F2" w:rsidP="00EB04E5">
      <w:pPr>
        <w:widowControl/>
        <w:spacing w:line="240" w:lineRule="auto"/>
        <w:ind w:firstLine="0"/>
        <w:jc w:val="center"/>
        <w:rPr>
          <w:rFonts w:eastAsia="Arial CYR"/>
          <w:caps/>
          <w:kern w:val="0"/>
          <w:sz w:val="28"/>
          <w:szCs w:val="28"/>
        </w:rPr>
      </w:pPr>
    </w:p>
    <w:p w:rsidR="00B259AF" w:rsidRPr="00EB04E5" w:rsidRDefault="00B259AF" w:rsidP="00EB04E5">
      <w:pPr>
        <w:widowControl/>
        <w:spacing w:line="240" w:lineRule="auto"/>
        <w:ind w:firstLine="0"/>
        <w:jc w:val="center"/>
        <w:rPr>
          <w:rFonts w:eastAsia="Arial CYR"/>
          <w:b/>
          <w:caps/>
          <w:kern w:val="0"/>
          <w:sz w:val="28"/>
          <w:szCs w:val="28"/>
        </w:rPr>
      </w:pPr>
      <w:r w:rsidRPr="00EB04E5">
        <w:rPr>
          <w:rFonts w:eastAsia="Arial CYR"/>
          <w:b/>
          <w:caps/>
          <w:kern w:val="0"/>
          <w:sz w:val="28"/>
          <w:szCs w:val="28"/>
        </w:rPr>
        <w:t>Текстовая</w:t>
      </w:r>
      <w:r w:rsidR="00456CA7" w:rsidRPr="00EB04E5">
        <w:rPr>
          <w:rFonts w:eastAsia="Arial CYR"/>
          <w:b/>
          <w:caps/>
          <w:kern w:val="0"/>
          <w:sz w:val="28"/>
          <w:szCs w:val="28"/>
        </w:rPr>
        <w:t xml:space="preserve"> </w:t>
      </w:r>
      <w:r w:rsidRPr="00EB04E5">
        <w:rPr>
          <w:rFonts w:eastAsia="Arial CYR"/>
          <w:b/>
          <w:caps/>
          <w:kern w:val="0"/>
          <w:sz w:val="28"/>
          <w:szCs w:val="28"/>
        </w:rPr>
        <w:t xml:space="preserve"> часть</w:t>
      </w:r>
    </w:p>
    <w:p w:rsidR="00DF71F2" w:rsidRPr="00EB04E5" w:rsidRDefault="00B259AF" w:rsidP="00EB04E5">
      <w:pPr>
        <w:widowControl/>
        <w:spacing w:line="240" w:lineRule="auto"/>
        <w:ind w:firstLine="0"/>
        <w:jc w:val="center"/>
        <w:rPr>
          <w:b/>
          <w:caps/>
          <w:kern w:val="0"/>
          <w:sz w:val="28"/>
          <w:szCs w:val="28"/>
        </w:rPr>
      </w:pPr>
      <w:r w:rsidRPr="00EB04E5">
        <w:rPr>
          <w:rFonts w:eastAsia="Arial CYR"/>
          <w:b/>
          <w:caps/>
          <w:kern w:val="0"/>
          <w:sz w:val="28"/>
          <w:szCs w:val="28"/>
        </w:rPr>
        <w:t>проекта</w:t>
      </w:r>
      <w:r w:rsidR="00456CA7" w:rsidRPr="00EB04E5">
        <w:rPr>
          <w:rFonts w:eastAsia="Arial CYR"/>
          <w:b/>
          <w:caps/>
          <w:kern w:val="0"/>
          <w:sz w:val="28"/>
          <w:szCs w:val="28"/>
        </w:rPr>
        <w:t xml:space="preserve"> </w:t>
      </w:r>
      <w:r w:rsidR="00DF71F2" w:rsidRPr="00EB04E5">
        <w:rPr>
          <w:rFonts w:eastAsia="Arial CYR"/>
          <w:b/>
          <w:caps/>
          <w:kern w:val="0"/>
          <w:sz w:val="28"/>
          <w:szCs w:val="28"/>
        </w:rPr>
        <w:t xml:space="preserve"> </w:t>
      </w:r>
      <w:r w:rsidRPr="00EB04E5">
        <w:rPr>
          <w:rFonts w:eastAsia="Arial CYR"/>
          <w:b/>
          <w:caps/>
          <w:kern w:val="0"/>
          <w:sz w:val="28"/>
          <w:szCs w:val="28"/>
        </w:rPr>
        <w:t xml:space="preserve">межевания </w:t>
      </w:r>
      <w:r w:rsidR="00456CA7" w:rsidRPr="00EB04E5">
        <w:rPr>
          <w:rFonts w:eastAsia="Arial CYR"/>
          <w:b/>
          <w:caps/>
          <w:kern w:val="0"/>
          <w:sz w:val="28"/>
          <w:szCs w:val="28"/>
        </w:rPr>
        <w:t xml:space="preserve"> </w:t>
      </w:r>
      <w:r w:rsidRPr="00EB04E5">
        <w:rPr>
          <w:b/>
          <w:caps/>
          <w:kern w:val="0"/>
          <w:sz w:val="28"/>
          <w:szCs w:val="28"/>
        </w:rPr>
        <w:t>территории</w:t>
      </w:r>
      <w:r w:rsidR="00396426" w:rsidRPr="00EB04E5">
        <w:rPr>
          <w:b/>
          <w:caps/>
          <w:kern w:val="0"/>
          <w:sz w:val="28"/>
          <w:szCs w:val="28"/>
        </w:rPr>
        <w:t xml:space="preserve">, </w:t>
      </w:r>
      <w:r w:rsidR="00456CA7" w:rsidRPr="00EB04E5">
        <w:rPr>
          <w:b/>
          <w:caps/>
          <w:kern w:val="0"/>
          <w:sz w:val="28"/>
          <w:szCs w:val="28"/>
        </w:rPr>
        <w:t xml:space="preserve"> </w:t>
      </w:r>
      <w:r w:rsidR="003B6403" w:rsidRPr="00EB04E5">
        <w:rPr>
          <w:b/>
          <w:caps/>
          <w:kern w:val="0"/>
          <w:sz w:val="28"/>
          <w:szCs w:val="28"/>
        </w:rPr>
        <w:t>огр</w:t>
      </w:r>
      <w:r w:rsidR="00396426" w:rsidRPr="00EB04E5">
        <w:rPr>
          <w:b/>
          <w:caps/>
          <w:kern w:val="0"/>
          <w:sz w:val="28"/>
          <w:szCs w:val="28"/>
        </w:rPr>
        <w:t>аниченной</w:t>
      </w:r>
    </w:p>
    <w:p w:rsidR="00EB04E5" w:rsidRDefault="00B12BAC" w:rsidP="00EB04E5">
      <w:pPr>
        <w:widowControl/>
        <w:spacing w:line="240" w:lineRule="auto"/>
        <w:ind w:firstLine="0"/>
        <w:jc w:val="center"/>
        <w:rPr>
          <w:b/>
          <w:caps/>
          <w:kern w:val="0"/>
          <w:sz w:val="28"/>
          <w:szCs w:val="28"/>
        </w:rPr>
      </w:pPr>
      <w:r w:rsidRPr="00EB04E5">
        <w:rPr>
          <w:b/>
          <w:caps/>
          <w:kern w:val="0"/>
          <w:sz w:val="28"/>
          <w:szCs w:val="28"/>
        </w:rPr>
        <w:t>ул.</w:t>
      </w:r>
      <w:r w:rsidR="00EB04E5">
        <w:rPr>
          <w:b/>
          <w:caps/>
          <w:kern w:val="0"/>
          <w:sz w:val="28"/>
          <w:szCs w:val="28"/>
        </w:rPr>
        <w:t xml:space="preserve">  </w:t>
      </w:r>
      <w:r w:rsidR="00146C86" w:rsidRPr="00EB04E5">
        <w:rPr>
          <w:b/>
          <w:caps/>
          <w:kern w:val="0"/>
          <w:sz w:val="28"/>
          <w:szCs w:val="28"/>
        </w:rPr>
        <w:t>ОСТРОВСКОГО,  УЛ.</w:t>
      </w:r>
      <w:r w:rsidR="00EB04E5">
        <w:rPr>
          <w:b/>
          <w:caps/>
          <w:kern w:val="0"/>
          <w:sz w:val="28"/>
          <w:szCs w:val="28"/>
        </w:rPr>
        <w:t xml:space="preserve"> </w:t>
      </w:r>
      <w:r w:rsidR="00146C86" w:rsidRPr="00EB04E5">
        <w:rPr>
          <w:b/>
          <w:caps/>
          <w:kern w:val="0"/>
          <w:sz w:val="28"/>
          <w:szCs w:val="28"/>
        </w:rPr>
        <w:t xml:space="preserve"> ОДОЕВСКОГО,</w:t>
      </w:r>
    </w:p>
    <w:p w:rsidR="00EB04E5" w:rsidRDefault="00146C86" w:rsidP="00EB04E5">
      <w:pPr>
        <w:widowControl/>
        <w:spacing w:line="240" w:lineRule="auto"/>
        <w:ind w:firstLine="0"/>
        <w:jc w:val="center"/>
        <w:rPr>
          <w:b/>
          <w:caps/>
          <w:kern w:val="0"/>
          <w:sz w:val="28"/>
          <w:szCs w:val="28"/>
        </w:rPr>
      </w:pPr>
      <w:r w:rsidRPr="00EB04E5">
        <w:rPr>
          <w:b/>
          <w:caps/>
          <w:kern w:val="0"/>
          <w:sz w:val="28"/>
          <w:szCs w:val="28"/>
        </w:rPr>
        <w:t xml:space="preserve">УЛ. </w:t>
      </w:r>
      <w:r w:rsidR="00EB04E5">
        <w:rPr>
          <w:b/>
          <w:caps/>
          <w:kern w:val="0"/>
          <w:sz w:val="28"/>
          <w:szCs w:val="28"/>
        </w:rPr>
        <w:t xml:space="preserve"> </w:t>
      </w:r>
      <w:r w:rsidRPr="00EB04E5">
        <w:rPr>
          <w:b/>
          <w:caps/>
          <w:kern w:val="0"/>
          <w:sz w:val="28"/>
          <w:szCs w:val="28"/>
        </w:rPr>
        <w:t xml:space="preserve">СТЕПАНА </w:t>
      </w:r>
      <w:r w:rsidR="00EB04E5">
        <w:rPr>
          <w:b/>
          <w:caps/>
          <w:kern w:val="0"/>
          <w:sz w:val="28"/>
          <w:szCs w:val="28"/>
        </w:rPr>
        <w:t xml:space="preserve"> </w:t>
      </w:r>
      <w:r w:rsidRPr="00EB04E5">
        <w:rPr>
          <w:b/>
          <w:caps/>
          <w:kern w:val="0"/>
          <w:sz w:val="28"/>
          <w:szCs w:val="28"/>
        </w:rPr>
        <w:t xml:space="preserve">ПАНКОВА,  ПЕР.  </w:t>
      </w:r>
      <w:proofErr w:type="gramStart"/>
      <w:r w:rsidRPr="00EB04E5">
        <w:rPr>
          <w:b/>
          <w:caps/>
          <w:kern w:val="0"/>
          <w:sz w:val="28"/>
          <w:szCs w:val="28"/>
        </w:rPr>
        <w:t>ГОРОДСКОЙ</w:t>
      </w:r>
      <w:proofErr w:type="gramEnd"/>
    </w:p>
    <w:p w:rsidR="007A732F" w:rsidRPr="00EB04E5" w:rsidRDefault="0078684C" w:rsidP="00EB04E5">
      <w:pPr>
        <w:widowControl/>
        <w:spacing w:line="240" w:lineRule="auto"/>
        <w:ind w:firstLine="0"/>
        <w:jc w:val="center"/>
        <w:rPr>
          <w:b/>
          <w:caps/>
          <w:kern w:val="0"/>
          <w:sz w:val="28"/>
          <w:szCs w:val="28"/>
        </w:rPr>
      </w:pPr>
      <w:r w:rsidRPr="00EB04E5">
        <w:rPr>
          <w:b/>
          <w:caps/>
          <w:kern w:val="0"/>
          <w:sz w:val="28"/>
          <w:szCs w:val="28"/>
        </w:rPr>
        <w:t>в</w:t>
      </w:r>
      <w:r w:rsidR="00DF71F2" w:rsidRPr="00EB04E5">
        <w:rPr>
          <w:b/>
          <w:caps/>
          <w:kern w:val="0"/>
          <w:sz w:val="28"/>
          <w:szCs w:val="28"/>
        </w:rPr>
        <w:t xml:space="preserve"> </w:t>
      </w:r>
      <w:r w:rsidR="00456CA7" w:rsidRPr="00EB04E5">
        <w:rPr>
          <w:b/>
          <w:caps/>
          <w:kern w:val="0"/>
          <w:sz w:val="28"/>
          <w:szCs w:val="28"/>
        </w:rPr>
        <w:t xml:space="preserve"> </w:t>
      </w:r>
      <w:r w:rsidRPr="00EB04E5">
        <w:rPr>
          <w:b/>
          <w:caps/>
          <w:kern w:val="0"/>
          <w:sz w:val="28"/>
          <w:szCs w:val="28"/>
        </w:rPr>
        <w:t>городском</w:t>
      </w:r>
      <w:r w:rsidR="00456CA7" w:rsidRPr="00EB04E5">
        <w:rPr>
          <w:b/>
          <w:caps/>
          <w:kern w:val="0"/>
          <w:sz w:val="28"/>
          <w:szCs w:val="28"/>
        </w:rPr>
        <w:t xml:space="preserve"> </w:t>
      </w:r>
      <w:r w:rsidRPr="00EB04E5">
        <w:rPr>
          <w:b/>
          <w:caps/>
          <w:kern w:val="0"/>
          <w:sz w:val="28"/>
          <w:szCs w:val="28"/>
        </w:rPr>
        <w:t xml:space="preserve"> округе</w:t>
      </w:r>
      <w:r w:rsidR="00DF71F2" w:rsidRPr="00EB04E5">
        <w:rPr>
          <w:b/>
          <w:caps/>
          <w:kern w:val="0"/>
          <w:sz w:val="28"/>
          <w:szCs w:val="28"/>
        </w:rPr>
        <w:t xml:space="preserve"> </w:t>
      </w:r>
      <w:r w:rsidR="00EB04E5">
        <w:rPr>
          <w:b/>
          <w:caps/>
          <w:kern w:val="0"/>
          <w:sz w:val="28"/>
          <w:szCs w:val="28"/>
        </w:rPr>
        <w:t xml:space="preserve"> </w:t>
      </w:r>
      <w:r w:rsidRPr="00EB04E5">
        <w:rPr>
          <w:b/>
          <w:caps/>
          <w:kern w:val="0"/>
          <w:sz w:val="28"/>
          <w:szCs w:val="28"/>
        </w:rPr>
        <w:t>город</w:t>
      </w:r>
      <w:r w:rsidR="00456CA7" w:rsidRPr="00EB04E5">
        <w:rPr>
          <w:b/>
          <w:caps/>
          <w:kern w:val="0"/>
          <w:sz w:val="28"/>
          <w:szCs w:val="28"/>
        </w:rPr>
        <w:t xml:space="preserve"> </w:t>
      </w:r>
      <w:r w:rsidRPr="00EB04E5">
        <w:rPr>
          <w:b/>
          <w:caps/>
          <w:kern w:val="0"/>
          <w:sz w:val="28"/>
          <w:szCs w:val="28"/>
        </w:rPr>
        <w:t xml:space="preserve"> Воронеж</w:t>
      </w:r>
    </w:p>
    <w:p w:rsidR="000928CB" w:rsidRPr="00EB04E5" w:rsidRDefault="000928CB" w:rsidP="00EB04E5">
      <w:pPr>
        <w:widowControl/>
        <w:spacing w:line="240" w:lineRule="auto"/>
        <w:ind w:firstLine="0"/>
        <w:jc w:val="center"/>
        <w:rPr>
          <w:b/>
          <w:kern w:val="0"/>
          <w:sz w:val="28"/>
          <w:szCs w:val="28"/>
        </w:rPr>
      </w:pPr>
    </w:p>
    <w:p w:rsidR="00DF0E87" w:rsidRPr="00EB04E5" w:rsidRDefault="00DF0E87" w:rsidP="00EB04E5">
      <w:pPr>
        <w:widowControl/>
        <w:spacing w:line="240" w:lineRule="auto"/>
        <w:ind w:firstLine="0"/>
        <w:jc w:val="center"/>
        <w:rPr>
          <w:b/>
          <w:kern w:val="0"/>
          <w:sz w:val="28"/>
          <w:szCs w:val="28"/>
        </w:rPr>
      </w:pPr>
    </w:p>
    <w:p w:rsidR="00434FC1" w:rsidRPr="00EB04E5" w:rsidRDefault="001A302D" w:rsidP="00EB04E5">
      <w:pPr>
        <w:widowControl/>
        <w:spacing w:line="360" w:lineRule="auto"/>
        <w:ind w:firstLine="709"/>
        <w:rPr>
          <w:kern w:val="0"/>
          <w:sz w:val="28"/>
          <w:szCs w:val="28"/>
        </w:rPr>
      </w:pPr>
      <w:proofErr w:type="gramStart"/>
      <w:r w:rsidRPr="00EB04E5">
        <w:rPr>
          <w:kern w:val="0"/>
          <w:sz w:val="28"/>
          <w:szCs w:val="28"/>
          <w:shd w:val="clear" w:color="auto" w:fill="FFFFFF"/>
        </w:rPr>
        <w:t xml:space="preserve">Проект межевания территории, ограниченной </w:t>
      </w:r>
      <w:r w:rsidR="001D7352" w:rsidRPr="00EB04E5">
        <w:rPr>
          <w:kern w:val="0"/>
          <w:sz w:val="28"/>
          <w:szCs w:val="28"/>
        </w:rPr>
        <w:t>ул.</w:t>
      </w:r>
      <w:r w:rsidR="00146C86" w:rsidRPr="00EB04E5">
        <w:rPr>
          <w:kern w:val="0"/>
          <w:sz w:val="28"/>
          <w:szCs w:val="28"/>
        </w:rPr>
        <w:t xml:space="preserve"> Островского, ул.</w:t>
      </w:r>
      <w:r w:rsidR="00EB04E5">
        <w:rPr>
          <w:kern w:val="0"/>
          <w:sz w:val="28"/>
          <w:szCs w:val="28"/>
        </w:rPr>
        <w:t> </w:t>
      </w:r>
      <w:r w:rsidR="00146C86" w:rsidRPr="00EB04E5">
        <w:rPr>
          <w:kern w:val="0"/>
          <w:sz w:val="28"/>
          <w:szCs w:val="28"/>
        </w:rPr>
        <w:t>Одоевского, ул. Степана Панкова, пер. Городской</w:t>
      </w:r>
      <w:r w:rsidR="001D7352" w:rsidRPr="00EB04E5">
        <w:rPr>
          <w:kern w:val="0"/>
          <w:sz w:val="28"/>
          <w:szCs w:val="28"/>
        </w:rPr>
        <w:t xml:space="preserve"> </w:t>
      </w:r>
      <w:r w:rsidRPr="00EB04E5">
        <w:rPr>
          <w:kern w:val="0"/>
          <w:sz w:val="28"/>
          <w:szCs w:val="28"/>
          <w:shd w:val="clear" w:color="auto" w:fill="FFFFFF"/>
        </w:rPr>
        <w:t xml:space="preserve">в городском округе город Воронеж, разработан на основании Генерального плана </w:t>
      </w:r>
      <w:r w:rsidR="00146C86" w:rsidRPr="00EB04E5">
        <w:rPr>
          <w:kern w:val="0"/>
          <w:sz w:val="28"/>
          <w:szCs w:val="28"/>
          <w:shd w:val="clear" w:color="auto" w:fill="FFFFFF"/>
        </w:rPr>
        <w:t>городского округа город Воронеж</w:t>
      </w:r>
      <w:r w:rsidR="00FA688C" w:rsidRPr="00EB04E5">
        <w:rPr>
          <w:kern w:val="0"/>
          <w:sz w:val="28"/>
          <w:szCs w:val="28"/>
          <w:shd w:val="clear" w:color="auto" w:fill="FFFFFF"/>
        </w:rPr>
        <w:t xml:space="preserve"> </w:t>
      </w:r>
      <w:r w:rsidRPr="00EB04E5">
        <w:rPr>
          <w:kern w:val="0"/>
          <w:sz w:val="28"/>
          <w:szCs w:val="28"/>
          <w:shd w:val="clear" w:color="auto" w:fill="FFFFFF"/>
        </w:rPr>
        <w:t xml:space="preserve">на 2021−2041 годы, утвержденного решением Воронежской городской Думы от 25.12.2020 </w:t>
      </w:r>
      <w:r w:rsidR="00DF71F2" w:rsidRPr="00EB04E5">
        <w:rPr>
          <w:kern w:val="0"/>
          <w:sz w:val="28"/>
          <w:szCs w:val="28"/>
          <w:shd w:val="clear" w:color="auto" w:fill="FFFFFF"/>
        </w:rPr>
        <w:t>№</w:t>
      </w:r>
      <w:r w:rsidR="00EB04E5">
        <w:rPr>
          <w:kern w:val="0"/>
          <w:sz w:val="28"/>
          <w:szCs w:val="28"/>
          <w:shd w:val="clear" w:color="auto" w:fill="FFFFFF"/>
        </w:rPr>
        <w:t xml:space="preserve"> </w:t>
      </w:r>
      <w:r w:rsidRPr="00EB04E5">
        <w:rPr>
          <w:kern w:val="0"/>
          <w:sz w:val="28"/>
          <w:szCs w:val="28"/>
          <w:shd w:val="clear" w:color="auto" w:fill="FFFFFF"/>
        </w:rPr>
        <w:t>137-</w:t>
      </w:r>
      <w:r w:rsidRPr="00EB04E5">
        <w:rPr>
          <w:kern w:val="0"/>
          <w:sz w:val="28"/>
          <w:szCs w:val="28"/>
          <w:shd w:val="clear" w:color="auto" w:fill="FFFFFF"/>
          <w:lang w:val="en-US"/>
        </w:rPr>
        <w:t>V</w:t>
      </w:r>
      <w:r w:rsidR="00456CA7" w:rsidRPr="00EB04E5">
        <w:rPr>
          <w:kern w:val="0"/>
          <w:sz w:val="28"/>
          <w:szCs w:val="28"/>
          <w:shd w:val="clear" w:color="auto" w:fill="FFFFFF"/>
        </w:rPr>
        <w:t xml:space="preserve"> </w:t>
      </w:r>
      <w:r w:rsidRPr="00EB04E5">
        <w:rPr>
          <w:kern w:val="0"/>
          <w:sz w:val="28"/>
          <w:szCs w:val="28"/>
          <w:shd w:val="clear" w:color="auto" w:fill="FFFFFF"/>
        </w:rPr>
        <w:t>(далее</w:t>
      </w:r>
      <w:r w:rsidR="00177E83" w:rsidRPr="00EB04E5">
        <w:rPr>
          <w:kern w:val="0"/>
          <w:sz w:val="28"/>
          <w:szCs w:val="28"/>
          <w:shd w:val="clear" w:color="auto" w:fill="FFFFFF"/>
        </w:rPr>
        <w:t xml:space="preserve"> </w:t>
      </w:r>
      <w:r w:rsidR="00DF71F2" w:rsidRPr="00EB04E5">
        <w:rPr>
          <w:kern w:val="0"/>
          <w:sz w:val="28"/>
          <w:szCs w:val="28"/>
          <w:shd w:val="clear" w:color="auto" w:fill="FFFFFF"/>
        </w:rPr>
        <w:t>–</w:t>
      </w:r>
      <w:r w:rsidR="002A7420" w:rsidRPr="00EB04E5">
        <w:rPr>
          <w:kern w:val="0"/>
          <w:sz w:val="28"/>
          <w:szCs w:val="28"/>
          <w:shd w:val="clear" w:color="auto" w:fill="FFFFFF"/>
        </w:rPr>
        <w:t xml:space="preserve"> </w:t>
      </w:r>
      <w:r w:rsidRPr="00EB04E5">
        <w:rPr>
          <w:kern w:val="0"/>
          <w:sz w:val="28"/>
          <w:szCs w:val="28"/>
          <w:shd w:val="clear" w:color="auto" w:fill="FFFFFF"/>
        </w:rPr>
        <w:t xml:space="preserve">Генеральный план), </w:t>
      </w:r>
      <w:r w:rsidR="00AD52FF" w:rsidRPr="00EB04E5">
        <w:rPr>
          <w:kern w:val="0"/>
          <w:sz w:val="28"/>
          <w:szCs w:val="28"/>
          <w:shd w:val="clear" w:color="auto" w:fill="FFFFFF"/>
        </w:rPr>
        <w:t xml:space="preserve">Правил землепользования и застройки городского округа город Воронеж, утвержденных решением </w:t>
      </w:r>
      <w:r w:rsidR="00177E83" w:rsidRPr="00EB04E5">
        <w:rPr>
          <w:kern w:val="0"/>
          <w:sz w:val="28"/>
          <w:szCs w:val="28"/>
          <w:shd w:val="clear" w:color="auto" w:fill="FFFFFF"/>
        </w:rPr>
        <w:t>Воронежской городской Думы от</w:t>
      </w:r>
      <w:r w:rsidR="00EB04E5">
        <w:rPr>
          <w:kern w:val="0"/>
          <w:sz w:val="28"/>
          <w:szCs w:val="28"/>
          <w:shd w:val="clear" w:color="auto" w:fill="FFFFFF"/>
        </w:rPr>
        <w:t> </w:t>
      </w:r>
      <w:r w:rsidR="00177E83" w:rsidRPr="00EB04E5">
        <w:rPr>
          <w:kern w:val="0"/>
          <w:sz w:val="28"/>
          <w:szCs w:val="28"/>
          <w:shd w:val="clear" w:color="auto" w:fill="FFFFFF"/>
        </w:rPr>
        <w:t>20.04.2022</w:t>
      </w:r>
      <w:r w:rsidR="00DF71F2" w:rsidRPr="00EB04E5">
        <w:rPr>
          <w:kern w:val="0"/>
          <w:sz w:val="28"/>
          <w:szCs w:val="28"/>
          <w:shd w:val="clear" w:color="auto" w:fill="FFFFFF"/>
        </w:rPr>
        <w:t xml:space="preserve"> № </w:t>
      </w:r>
      <w:r w:rsidR="00177E83" w:rsidRPr="00EB04E5">
        <w:rPr>
          <w:kern w:val="0"/>
          <w:sz w:val="28"/>
          <w:szCs w:val="28"/>
          <w:shd w:val="clear" w:color="auto" w:fill="FFFFFF"/>
        </w:rPr>
        <w:t>466-</w:t>
      </w:r>
      <w:r w:rsidR="00177E83" w:rsidRPr="00EB04E5">
        <w:rPr>
          <w:kern w:val="0"/>
          <w:sz w:val="28"/>
          <w:szCs w:val="28"/>
          <w:shd w:val="clear" w:color="auto" w:fill="FFFFFF"/>
          <w:lang w:val="en-US"/>
        </w:rPr>
        <w:t>V</w:t>
      </w:r>
      <w:r w:rsidR="00AD52FF" w:rsidRPr="00EB04E5">
        <w:rPr>
          <w:kern w:val="0"/>
          <w:sz w:val="28"/>
          <w:szCs w:val="28"/>
          <w:shd w:val="clear" w:color="auto" w:fill="FFFFFF"/>
        </w:rPr>
        <w:t xml:space="preserve"> (далее</w:t>
      </w:r>
      <w:r w:rsidR="00177E83" w:rsidRPr="00EB04E5">
        <w:rPr>
          <w:kern w:val="0"/>
          <w:sz w:val="28"/>
          <w:szCs w:val="28"/>
          <w:shd w:val="clear" w:color="auto" w:fill="FFFFFF"/>
        </w:rPr>
        <w:t xml:space="preserve"> </w:t>
      </w:r>
      <w:r w:rsidR="00DF71F2" w:rsidRPr="00EB04E5">
        <w:rPr>
          <w:kern w:val="0"/>
          <w:sz w:val="28"/>
          <w:szCs w:val="28"/>
          <w:shd w:val="clear" w:color="auto" w:fill="FFFFFF"/>
        </w:rPr>
        <w:t>–</w:t>
      </w:r>
      <w:r w:rsidR="00AD52FF" w:rsidRPr="00EB04E5">
        <w:rPr>
          <w:kern w:val="0"/>
          <w:sz w:val="28"/>
          <w:szCs w:val="28"/>
          <w:shd w:val="clear" w:color="auto" w:fill="FFFFFF"/>
        </w:rPr>
        <w:t xml:space="preserve"> Правил</w:t>
      </w:r>
      <w:r w:rsidR="009470B8" w:rsidRPr="00EB04E5">
        <w:rPr>
          <w:kern w:val="0"/>
          <w:sz w:val="28"/>
          <w:szCs w:val="28"/>
          <w:shd w:val="clear" w:color="auto" w:fill="FFFFFF"/>
        </w:rPr>
        <w:t>а</w:t>
      </w:r>
      <w:proofErr w:type="gramEnd"/>
      <w:r w:rsidR="00177E83" w:rsidRPr="00EB04E5">
        <w:rPr>
          <w:kern w:val="0"/>
          <w:sz w:val="28"/>
          <w:szCs w:val="28"/>
          <w:shd w:val="clear" w:color="auto" w:fill="FFFFFF"/>
        </w:rPr>
        <w:t xml:space="preserve"> землепользования и застройки),</w:t>
      </w:r>
      <w:r w:rsidR="004E6267" w:rsidRPr="00EB04E5">
        <w:rPr>
          <w:rFonts w:eastAsia="Calibri"/>
          <w:bCs/>
          <w:kern w:val="0"/>
          <w:sz w:val="28"/>
          <w:szCs w:val="28"/>
          <w:lang w:eastAsia="en-US"/>
        </w:rPr>
        <w:t xml:space="preserve"> </w:t>
      </w:r>
      <w:r w:rsidR="00146C86" w:rsidRPr="00EB04E5">
        <w:rPr>
          <w:rFonts w:eastAsia="Calibri"/>
          <w:bCs/>
          <w:kern w:val="0"/>
          <w:sz w:val="28"/>
          <w:szCs w:val="28"/>
          <w:lang w:eastAsia="en-US"/>
        </w:rPr>
        <w:t>в</w:t>
      </w:r>
      <w:r w:rsidR="00EB04E5">
        <w:rPr>
          <w:rFonts w:eastAsia="Calibri"/>
          <w:bCs/>
          <w:kern w:val="0"/>
          <w:sz w:val="28"/>
          <w:szCs w:val="28"/>
          <w:lang w:eastAsia="en-US"/>
        </w:rPr>
        <w:t> </w:t>
      </w:r>
      <w:r w:rsidR="00146C86" w:rsidRPr="00EB04E5">
        <w:rPr>
          <w:rFonts w:eastAsia="Calibri"/>
          <w:bCs/>
          <w:kern w:val="0"/>
          <w:sz w:val="28"/>
          <w:szCs w:val="28"/>
          <w:lang w:eastAsia="en-US"/>
        </w:rPr>
        <w:t xml:space="preserve">соответствии </w:t>
      </w:r>
      <w:r w:rsidR="005D6C93" w:rsidRPr="00EB04E5">
        <w:rPr>
          <w:rFonts w:eastAsia="Calibri"/>
          <w:bCs/>
          <w:kern w:val="0"/>
          <w:sz w:val="28"/>
          <w:szCs w:val="28"/>
          <w:lang w:eastAsia="en-US"/>
        </w:rPr>
        <w:t xml:space="preserve">с </w:t>
      </w:r>
      <w:r w:rsidR="00AD52FF" w:rsidRPr="00EB04E5">
        <w:rPr>
          <w:kern w:val="0"/>
          <w:sz w:val="28"/>
          <w:szCs w:val="28"/>
          <w:shd w:val="clear" w:color="auto" w:fill="FFFFFF"/>
        </w:rPr>
        <w:t>требованиями Градостроительного кодекса Российской Федерации</w:t>
      </w:r>
      <w:r w:rsidR="00E53AB2" w:rsidRPr="00EB04E5">
        <w:rPr>
          <w:kern w:val="0"/>
          <w:sz w:val="28"/>
          <w:szCs w:val="28"/>
          <w:shd w:val="clear" w:color="auto" w:fill="FFFFFF"/>
        </w:rPr>
        <w:t xml:space="preserve"> (далее – </w:t>
      </w:r>
      <w:proofErr w:type="spellStart"/>
      <w:r w:rsidR="00E53AB2" w:rsidRPr="00EB04E5">
        <w:rPr>
          <w:kern w:val="0"/>
          <w:sz w:val="28"/>
          <w:szCs w:val="28"/>
          <w:shd w:val="clear" w:color="auto" w:fill="FFFFFF"/>
        </w:rPr>
        <w:t>ГрК</w:t>
      </w:r>
      <w:proofErr w:type="spellEnd"/>
      <w:r w:rsidR="00E53AB2" w:rsidRPr="00EB04E5">
        <w:rPr>
          <w:kern w:val="0"/>
          <w:sz w:val="28"/>
          <w:szCs w:val="28"/>
          <w:shd w:val="clear" w:color="auto" w:fill="FFFFFF"/>
        </w:rPr>
        <w:t xml:space="preserve"> РФ)</w:t>
      </w:r>
      <w:r w:rsidR="00AD52FF" w:rsidRPr="00EB04E5">
        <w:rPr>
          <w:kern w:val="0"/>
          <w:sz w:val="28"/>
          <w:szCs w:val="28"/>
          <w:shd w:val="clear" w:color="auto" w:fill="FFFFFF"/>
        </w:rPr>
        <w:t>, иных нормативных правовых актов Российской Федерации, Воронежской области, муниципальных правовых актов городского округа город Воронеж.</w:t>
      </w:r>
    </w:p>
    <w:p w:rsidR="006C49DF" w:rsidRPr="00EB04E5" w:rsidRDefault="006C49DF" w:rsidP="00EB04E5">
      <w:pPr>
        <w:widowControl/>
        <w:tabs>
          <w:tab w:val="left" w:pos="142"/>
        </w:tabs>
        <w:spacing w:line="360" w:lineRule="auto"/>
        <w:ind w:firstLine="709"/>
        <w:rPr>
          <w:noProof/>
          <w:kern w:val="0"/>
          <w:sz w:val="28"/>
          <w:szCs w:val="28"/>
        </w:rPr>
      </w:pPr>
      <w:r w:rsidRPr="00EB04E5">
        <w:rPr>
          <w:noProof/>
          <w:kern w:val="0"/>
          <w:sz w:val="28"/>
          <w:szCs w:val="28"/>
        </w:rPr>
        <w:t xml:space="preserve">В соответствии с положениями ст. 43 </w:t>
      </w:r>
      <w:r w:rsidR="00E53AB2" w:rsidRPr="00EB04E5">
        <w:rPr>
          <w:noProof/>
          <w:kern w:val="0"/>
          <w:sz w:val="28"/>
          <w:szCs w:val="28"/>
        </w:rPr>
        <w:t>ГрК Р</w:t>
      </w:r>
      <w:r w:rsidRPr="00EB04E5">
        <w:rPr>
          <w:noProof/>
          <w:kern w:val="0"/>
          <w:sz w:val="28"/>
          <w:szCs w:val="28"/>
        </w:rPr>
        <w:t>Ф подготовка проекта межевания территории осуществляется применительно к территории, расположенной в границах элементов планировочной структуры, в целях:</w:t>
      </w:r>
    </w:p>
    <w:p w:rsidR="006C49DF" w:rsidRPr="00EB04E5" w:rsidRDefault="006C49DF" w:rsidP="00EB04E5">
      <w:pPr>
        <w:widowControl/>
        <w:tabs>
          <w:tab w:val="left" w:pos="142"/>
        </w:tabs>
        <w:spacing w:line="360" w:lineRule="auto"/>
        <w:ind w:firstLine="709"/>
        <w:rPr>
          <w:noProof/>
          <w:kern w:val="0"/>
          <w:sz w:val="28"/>
          <w:szCs w:val="28"/>
        </w:rPr>
      </w:pPr>
      <w:r w:rsidRPr="00EB04E5">
        <w:rPr>
          <w:noProof/>
          <w:kern w:val="0"/>
          <w:sz w:val="28"/>
          <w:szCs w:val="28"/>
        </w:rPr>
        <w:t>-</w:t>
      </w:r>
      <w:r w:rsidR="00EB04E5">
        <w:rPr>
          <w:noProof/>
          <w:kern w:val="0"/>
          <w:sz w:val="28"/>
          <w:szCs w:val="28"/>
        </w:rPr>
        <w:t> </w:t>
      </w:r>
      <w:r w:rsidRPr="00EB04E5">
        <w:rPr>
          <w:noProof/>
          <w:kern w:val="0"/>
          <w:sz w:val="28"/>
          <w:szCs w:val="28"/>
        </w:rPr>
        <w:t>определения местоположения границ образуемых и изменяемых земельных участков;</w:t>
      </w:r>
    </w:p>
    <w:p w:rsidR="006C49DF" w:rsidRPr="00EB04E5" w:rsidRDefault="006C49DF" w:rsidP="00EB04E5">
      <w:pPr>
        <w:widowControl/>
        <w:tabs>
          <w:tab w:val="left" w:pos="142"/>
        </w:tabs>
        <w:spacing w:line="360" w:lineRule="auto"/>
        <w:ind w:firstLine="709"/>
        <w:rPr>
          <w:noProof/>
          <w:kern w:val="0"/>
          <w:sz w:val="28"/>
          <w:szCs w:val="28"/>
        </w:rPr>
      </w:pPr>
      <w:proofErr w:type="gramStart"/>
      <w:r w:rsidRPr="00EB04E5">
        <w:rPr>
          <w:noProof/>
          <w:kern w:val="0"/>
          <w:sz w:val="28"/>
          <w:szCs w:val="28"/>
        </w:rPr>
        <w:t>-</w:t>
      </w:r>
      <w:r w:rsidR="00EB04E5">
        <w:rPr>
          <w:noProof/>
          <w:kern w:val="0"/>
          <w:sz w:val="28"/>
          <w:szCs w:val="28"/>
        </w:rPr>
        <w:t> </w:t>
      </w:r>
      <w:r w:rsidRPr="00EB04E5">
        <w:rPr>
          <w:noProof/>
          <w:kern w:val="0"/>
          <w:sz w:val="28"/>
          <w:szCs w:val="28"/>
        </w:rPr>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w:t>
      </w:r>
      <w:r w:rsidR="00E53AB2" w:rsidRPr="00EB04E5">
        <w:rPr>
          <w:noProof/>
          <w:kern w:val="0"/>
          <w:sz w:val="28"/>
          <w:szCs w:val="28"/>
        </w:rPr>
        <w:t>в целях</w:t>
      </w:r>
      <w:r w:rsidRPr="00EB04E5">
        <w:rPr>
          <w:noProof/>
          <w:kern w:val="0"/>
          <w:sz w:val="28"/>
          <w:szCs w:val="28"/>
        </w:rPr>
        <w:t xml:space="preserve"> установления, изменения, </w:t>
      </w:r>
      <w:r w:rsidRPr="00EB04E5">
        <w:rPr>
          <w:noProof/>
          <w:kern w:val="0"/>
          <w:sz w:val="28"/>
          <w:szCs w:val="28"/>
        </w:rPr>
        <w:lastRenderedPageBreak/>
        <w:t>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w:t>
      </w:r>
      <w:r w:rsidR="00EB04E5">
        <w:rPr>
          <w:noProof/>
          <w:kern w:val="0"/>
          <w:sz w:val="28"/>
          <w:szCs w:val="28"/>
        </w:rPr>
        <w:t> </w:t>
      </w:r>
      <w:r w:rsidRPr="00EB04E5">
        <w:rPr>
          <w:noProof/>
          <w:kern w:val="0"/>
          <w:sz w:val="28"/>
          <w:szCs w:val="28"/>
        </w:rPr>
        <w:t>комплексному и устойчивому развитию территории, при условии, что такие установление, изменение, отмена</w:t>
      </w:r>
      <w:proofErr w:type="gramEnd"/>
      <w:r w:rsidRPr="00EB04E5">
        <w:rPr>
          <w:noProof/>
          <w:kern w:val="0"/>
          <w:sz w:val="28"/>
          <w:szCs w:val="28"/>
        </w:rPr>
        <w:t xml:space="preserve"> влекут за собой исключительно изменение границ территории общего пользования.</w:t>
      </w:r>
    </w:p>
    <w:p w:rsidR="00946A10" w:rsidRPr="00EB04E5" w:rsidRDefault="00746649" w:rsidP="00EB04E5">
      <w:pPr>
        <w:widowControl/>
        <w:tabs>
          <w:tab w:val="left" w:pos="142"/>
        </w:tabs>
        <w:spacing w:line="360" w:lineRule="auto"/>
        <w:ind w:firstLine="709"/>
        <w:rPr>
          <w:spacing w:val="-4"/>
          <w:kern w:val="0"/>
          <w:sz w:val="28"/>
          <w:szCs w:val="28"/>
        </w:rPr>
      </w:pPr>
      <w:r w:rsidRPr="00EB04E5">
        <w:rPr>
          <w:noProof/>
          <w:spacing w:val="-4"/>
          <w:kern w:val="0"/>
          <w:sz w:val="28"/>
          <w:szCs w:val="28"/>
        </w:rPr>
        <w:t>Подготовка проекта межевания осуществляется применительно к</w:t>
      </w:r>
      <w:r w:rsidR="00EB04E5">
        <w:rPr>
          <w:noProof/>
          <w:spacing w:val="-4"/>
          <w:kern w:val="0"/>
          <w:sz w:val="28"/>
          <w:szCs w:val="28"/>
        </w:rPr>
        <w:t> </w:t>
      </w:r>
      <w:r w:rsidR="00946A10" w:rsidRPr="00EB04E5">
        <w:rPr>
          <w:noProof/>
          <w:spacing w:val="-4"/>
          <w:kern w:val="0"/>
          <w:sz w:val="28"/>
          <w:szCs w:val="28"/>
        </w:rPr>
        <w:t>те</w:t>
      </w:r>
      <w:r w:rsidRPr="00EB04E5">
        <w:rPr>
          <w:noProof/>
          <w:spacing w:val="-4"/>
          <w:kern w:val="0"/>
          <w:sz w:val="28"/>
          <w:szCs w:val="28"/>
        </w:rPr>
        <w:t>рритории, расположенной в границах элементов планировочной структуры.</w:t>
      </w:r>
      <w:r w:rsidRPr="00EB04E5">
        <w:rPr>
          <w:spacing w:val="-4"/>
          <w:kern w:val="0"/>
          <w:sz w:val="28"/>
          <w:szCs w:val="28"/>
        </w:rPr>
        <w:t xml:space="preserve"> </w:t>
      </w:r>
    </w:p>
    <w:p w:rsidR="00946A10" w:rsidRPr="00EB04E5" w:rsidRDefault="00946A10" w:rsidP="00EB04E5">
      <w:pPr>
        <w:widowControl/>
        <w:tabs>
          <w:tab w:val="left" w:pos="142"/>
        </w:tabs>
        <w:spacing w:line="360" w:lineRule="auto"/>
        <w:ind w:firstLine="709"/>
        <w:rPr>
          <w:kern w:val="0"/>
          <w:sz w:val="28"/>
          <w:szCs w:val="28"/>
        </w:rPr>
      </w:pPr>
      <w:r w:rsidRPr="00EB04E5">
        <w:rPr>
          <w:kern w:val="0"/>
          <w:sz w:val="28"/>
          <w:szCs w:val="28"/>
        </w:rPr>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w:t>
      </w:r>
      <w:r w:rsidR="00EB04E5">
        <w:rPr>
          <w:kern w:val="0"/>
          <w:sz w:val="28"/>
          <w:szCs w:val="28"/>
        </w:rPr>
        <w:t> </w:t>
      </w:r>
      <w:r w:rsidRPr="00EB04E5">
        <w:rPr>
          <w:kern w:val="0"/>
          <w:sz w:val="28"/>
          <w:szCs w:val="28"/>
        </w:rPr>
        <w:t>нормами отвода земельных участков для конкретных видов деятельности.</w:t>
      </w:r>
    </w:p>
    <w:p w:rsidR="00DF0E87" w:rsidRPr="00EB04E5" w:rsidRDefault="00146C86" w:rsidP="00EB04E5">
      <w:pPr>
        <w:widowControl/>
        <w:tabs>
          <w:tab w:val="left" w:pos="142"/>
          <w:tab w:val="left" w:pos="709"/>
        </w:tabs>
        <w:spacing w:line="360" w:lineRule="auto"/>
        <w:ind w:firstLine="709"/>
        <w:rPr>
          <w:spacing w:val="-4"/>
          <w:kern w:val="0"/>
          <w:sz w:val="28"/>
          <w:szCs w:val="28"/>
          <w:shd w:val="clear" w:color="auto" w:fill="FFFFFF"/>
        </w:rPr>
      </w:pPr>
      <w:r w:rsidRPr="00EB04E5">
        <w:rPr>
          <w:spacing w:val="-4"/>
          <w:kern w:val="0"/>
          <w:sz w:val="28"/>
          <w:szCs w:val="28"/>
        </w:rPr>
        <w:t>Рассматриваемая территория площадью 6,3318 га (площадь в</w:t>
      </w:r>
      <w:r w:rsidR="00EB04E5" w:rsidRPr="00EB04E5">
        <w:rPr>
          <w:spacing w:val="-4"/>
          <w:kern w:val="0"/>
          <w:sz w:val="28"/>
          <w:szCs w:val="28"/>
        </w:rPr>
        <w:t> </w:t>
      </w:r>
      <w:r w:rsidRPr="00EB04E5">
        <w:rPr>
          <w:spacing w:val="-4"/>
          <w:kern w:val="0"/>
          <w:sz w:val="28"/>
          <w:szCs w:val="28"/>
        </w:rPr>
        <w:t>действующих кра</w:t>
      </w:r>
      <w:r w:rsidR="00E53AB2" w:rsidRPr="00EB04E5">
        <w:rPr>
          <w:spacing w:val="-4"/>
          <w:kern w:val="0"/>
          <w:sz w:val="28"/>
          <w:szCs w:val="28"/>
        </w:rPr>
        <w:t>сных линиях примерно 4,9252 га)</w:t>
      </w:r>
      <w:r w:rsidRPr="00EB04E5">
        <w:rPr>
          <w:spacing w:val="-4"/>
          <w:kern w:val="0"/>
          <w:sz w:val="28"/>
          <w:szCs w:val="28"/>
        </w:rPr>
        <w:t xml:space="preserve"> расположена в</w:t>
      </w:r>
      <w:r w:rsidR="00EB04E5" w:rsidRPr="00EB04E5">
        <w:rPr>
          <w:spacing w:val="-4"/>
          <w:kern w:val="0"/>
          <w:sz w:val="28"/>
          <w:szCs w:val="28"/>
        </w:rPr>
        <w:t> </w:t>
      </w:r>
      <w:r w:rsidRPr="00EB04E5">
        <w:rPr>
          <w:spacing w:val="-4"/>
          <w:kern w:val="0"/>
          <w:sz w:val="28"/>
          <w:szCs w:val="28"/>
        </w:rPr>
        <w:t>правобережной части городского округа город Воронеж в Ленинском районе.</w:t>
      </w:r>
    </w:p>
    <w:p w:rsidR="00146C86" w:rsidRPr="00EB04E5" w:rsidRDefault="00146C86" w:rsidP="00EB04E5">
      <w:pPr>
        <w:widowControl/>
        <w:tabs>
          <w:tab w:val="left" w:pos="-1134"/>
        </w:tabs>
        <w:spacing w:line="360" w:lineRule="auto"/>
        <w:ind w:firstLine="709"/>
        <w:rPr>
          <w:kern w:val="0"/>
          <w:sz w:val="28"/>
          <w:szCs w:val="28"/>
          <w:shd w:val="clear" w:color="auto" w:fill="FFFFFF"/>
        </w:rPr>
      </w:pPr>
      <w:r w:rsidRPr="00EB04E5">
        <w:rPr>
          <w:kern w:val="0"/>
          <w:sz w:val="28"/>
          <w:szCs w:val="28"/>
          <w:shd w:val="clear" w:color="auto" w:fill="FFFFFF"/>
        </w:rPr>
        <w:t>Ранее на рассматриваемую террито</w:t>
      </w:r>
      <w:r w:rsidR="00E53AB2" w:rsidRPr="00EB04E5">
        <w:rPr>
          <w:kern w:val="0"/>
          <w:sz w:val="28"/>
          <w:szCs w:val="28"/>
          <w:shd w:val="clear" w:color="auto" w:fill="FFFFFF"/>
        </w:rPr>
        <w:t>рию документация</w:t>
      </w:r>
      <w:r w:rsidRPr="00EB04E5">
        <w:rPr>
          <w:kern w:val="0"/>
          <w:sz w:val="28"/>
          <w:szCs w:val="28"/>
          <w:shd w:val="clear" w:color="auto" w:fill="FFFFFF"/>
        </w:rPr>
        <w:t xml:space="preserve"> по планировке терр</w:t>
      </w:r>
      <w:r w:rsidR="00E53AB2" w:rsidRPr="00EB04E5">
        <w:rPr>
          <w:kern w:val="0"/>
          <w:sz w:val="28"/>
          <w:szCs w:val="28"/>
          <w:shd w:val="clear" w:color="auto" w:fill="FFFFFF"/>
        </w:rPr>
        <w:t>итории, а также отдельно проект</w:t>
      </w:r>
      <w:r w:rsidRPr="00EB04E5">
        <w:rPr>
          <w:kern w:val="0"/>
          <w:sz w:val="28"/>
          <w:szCs w:val="28"/>
          <w:shd w:val="clear" w:color="auto" w:fill="FFFFFF"/>
        </w:rPr>
        <w:t xml:space="preserve"> межевания, проект планировки разработан</w:t>
      </w:r>
      <w:r w:rsidR="00E53AB2" w:rsidRPr="00EB04E5">
        <w:rPr>
          <w:kern w:val="0"/>
          <w:sz w:val="28"/>
          <w:szCs w:val="28"/>
          <w:shd w:val="clear" w:color="auto" w:fill="FFFFFF"/>
        </w:rPr>
        <w:t>ы</w:t>
      </w:r>
      <w:r w:rsidRPr="00EB04E5">
        <w:rPr>
          <w:kern w:val="0"/>
          <w:sz w:val="28"/>
          <w:szCs w:val="28"/>
          <w:shd w:val="clear" w:color="auto" w:fill="FFFFFF"/>
        </w:rPr>
        <w:t xml:space="preserve"> не был</w:t>
      </w:r>
      <w:r w:rsidR="00E53AB2" w:rsidRPr="00EB04E5">
        <w:rPr>
          <w:kern w:val="0"/>
          <w:sz w:val="28"/>
          <w:szCs w:val="28"/>
          <w:shd w:val="clear" w:color="auto" w:fill="FFFFFF"/>
        </w:rPr>
        <w:t>и</w:t>
      </w:r>
      <w:r w:rsidRPr="00EB04E5">
        <w:rPr>
          <w:kern w:val="0"/>
          <w:sz w:val="28"/>
          <w:szCs w:val="28"/>
          <w:shd w:val="clear" w:color="auto" w:fill="FFFFFF"/>
        </w:rPr>
        <w:t>.</w:t>
      </w:r>
    </w:p>
    <w:p w:rsidR="00DF0E87" w:rsidRPr="00EB04E5" w:rsidRDefault="00DF0E87" w:rsidP="00EB04E5">
      <w:pPr>
        <w:widowControl/>
        <w:tabs>
          <w:tab w:val="left" w:pos="-1134"/>
        </w:tabs>
        <w:spacing w:line="360" w:lineRule="auto"/>
        <w:ind w:firstLine="709"/>
        <w:rPr>
          <w:kern w:val="0"/>
          <w:sz w:val="28"/>
          <w:szCs w:val="28"/>
          <w:shd w:val="clear" w:color="auto" w:fill="FFFFFF"/>
        </w:rPr>
      </w:pPr>
      <w:r w:rsidRPr="00EB04E5">
        <w:rPr>
          <w:kern w:val="0"/>
          <w:sz w:val="28"/>
          <w:szCs w:val="28"/>
          <w:shd w:val="clear" w:color="auto" w:fill="FFFFFF"/>
        </w:rPr>
        <w:t xml:space="preserve">В соответствии с Генеральным планом </w:t>
      </w:r>
      <w:r w:rsidR="007E4FE0" w:rsidRPr="00EB04E5">
        <w:rPr>
          <w:kern w:val="0"/>
          <w:sz w:val="28"/>
          <w:szCs w:val="28"/>
          <w:shd w:val="clear" w:color="auto" w:fill="FFFFFF"/>
        </w:rPr>
        <w:t>проектируемая</w:t>
      </w:r>
      <w:r w:rsidRPr="00EB04E5">
        <w:rPr>
          <w:kern w:val="0"/>
          <w:sz w:val="28"/>
          <w:szCs w:val="28"/>
          <w:shd w:val="clear" w:color="auto" w:fill="FFFFFF"/>
        </w:rPr>
        <w:t xml:space="preserve"> территория относится к функциональной зоне с кодом </w:t>
      </w:r>
      <w:r w:rsidR="002539A2" w:rsidRPr="00EB04E5">
        <w:rPr>
          <w:kern w:val="0"/>
          <w:sz w:val="28"/>
          <w:szCs w:val="28"/>
          <w:shd w:val="clear" w:color="auto" w:fill="FFFFFF"/>
        </w:rPr>
        <w:t>1</w:t>
      </w:r>
      <w:r w:rsidR="00146C86" w:rsidRPr="00EB04E5">
        <w:rPr>
          <w:kern w:val="0"/>
          <w:sz w:val="28"/>
          <w:szCs w:val="28"/>
          <w:shd w:val="clear" w:color="auto" w:fill="FFFFFF"/>
        </w:rPr>
        <w:t>02</w:t>
      </w:r>
      <w:r w:rsidRPr="00EB04E5">
        <w:rPr>
          <w:kern w:val="0"/>
          <w:sz w:val="28"/>
          <w:szCs w:val="28"/>
          <w:shd w:val="clear" w:color="auto" w:fill="FFFFFF"/>
        </w:rPr>
        <w:t xml:space="preserve"> – </w:t>
      </w:r>
      <w:r w:rsidR="004E6267" w:rsidRPr="00EB04E5">
        <w:rPr>
          <w:kern w:val="0"/>
          <w:sz w:val="28"/>
          <w:szCs w:val="28"/>
          <w:shd w:val="clear" w:color="auto" w:fill="FFFFFF"/>
        </w:rPr>
        <w:t>«</w:t>
      </w:r>
      <w:r w:rsidR="00146C86" w:rsidRPr="00EB04E5">
        <w:rPr>
          <w:kern w:val="0"/>
          <w:sz w:val="28"/>
          <w:szCs w:val="28"/>
          <w:shd w:val="clear" w:color="auto" w:fill="FFFFFF"/>
        </w:rPr>
        <w:t xml:space="preserve">Зона застройки малоэтажными жилыми домами (до 4 этажей, включая </w:t>
      </w:r>
      <w:proofErr w:type="gramStart"/>
      <w:r w:rsidR="00146C86" w:rsidRPr="00EB04E5">
        <w:rPr>
          <w:kern w:val="0"/>
          <w:sz w:val="28"/>
          <w:szCs w:val="28"/>
          <w:shd w:val="clear" w:color="auto" w:fill="FFFFFF"/>
        </w:rPr>
        <w:t>мансардный</w:t>
      </w:r>
      <w:proofErr w:type="gramEnd"/>
      <w:r w:rsidR="00146C86" w:rsidRPr="00EB04E5">
        <w:rPr>
          <w:kern w:val="0"/>
          <w:sz w:val="28"/>
          <w:szCs w:val="28"/>
          <w:shd w:val="clear" w:color="auto" w:fill="FFFFFF"/>
        </w:rPr>
        <w:t>)</w:t>
      </w:r>
      <w:r w:rsidR="004E6267" w:rsidRPr="00EB04E5">
        <w:rPr>
          <w:kern w:val="0"/>
          <w:sz w:val="28"/>
          <w:szCs w:val="28"/>
          <w:shd w:val="clear" w:color="auto" w:fill="FFFFFF"/>
        </w:rPr>
        <w:t>»</w:t>
      </w:r>
      <w:r w:rsidRPr="00EB04E5">
        <w:rPr>
          <w:kern w:val="0"/>
          <w:sz w:val="28"/>
          <w:szCs w:val="28"/>
          <w:shd w:val="clear" w:color="auto" w:fill="FFFFFF"/>
        </w:rPr>
        <w:t>.</w:t>
      </w:r>
    </w:p>
    <w:p w:rsidR="00146C86" w:rsidRPr="00EB04E5" w:rsidRDefault="002539A2" w:rsidP="00EB04E5">
      <w:pPr>
        <w:widowControl/>
        <w:shd w:val="clear" w:color="auto" w:fill="FFFFFF"/>
        <w:spacing w:line="360" w:lineRule="auto"/>
        <w:ind w:firstLine="709"/>
        <w:rPr>
          <w:kern w:val="0"/>
          <w:sz w:val="28"/>
          <w:szCs w:val="28"/>
        </w:rPr>
      </w:pPr>
      <w:r w:rsidRPr="00EB04E5">
        <w:rPr>
          <w:kern w:val="0"/>
          <w:sz w:val="28"/>
          <w:szCs w:val="28"/>
        </w:rPr>
        <w:t>Согласно Правилам землепользования и застройки планируемая территория расположена в</w:t>
      </w:r>
      <w:r w:rsidR="007E4FE0" w:rsidRPr="00EB04E5">
        <w:rPr>
          <w:kern w:val="0"/>
          <w:sz w:val="28"/>
          <w:szCs w:val="28"/>
        </w:rPr>
        <w:t xml:space="preserve"> </w:t>
      </w:r>
      <w:r w:rsidR="00146C86" w:rsidRPr="00EB04E5">
        <w:rPr>
          <w:kern w:val="0"/>
          <w:sz w:val="28"/>
          <w:szCs w:val="28"/>
        </w:rPr>
        <w:t>территориальной зоне</w:t>
      </w:r>
      <w:r w:rsidR="008B1CB8" w:rsidRPr="00EB04E5">
        <w:rPr>
          <w:kern w:val="0"/>
          <w:sz w:val="28"/>
          <w:szCs w:val="28"/>
        </w:rPr>
        <w:t xml:space="preserve"> </w:t>
      </w:r>
      <w:r w:rsidR="00146C86" w:rsidRPr="00EB04E5">
        <w:rPr>
          <w:kern w:val="0"/>
          <w:sz w:val="28"/>
          <w:szCs w:val="28"/>
        </w:rPr>
        <w:t>ЖТ</w:t>
      </w:r>
      <w:r w:rsidR="007E4FE0" w:rsidRPr="00EB04E5">
        <w:rPr>
          <w:kern w:val="0"/>
          <w:sz w:val="28"/>
          <w:szCs w:val="28"/>
        </w:rPr>
        <w:t xml:space="preserve"> «</w:t>
      </w:r>
      <w:r w:rsidR="00146C86" w:rsidRPr="00EB04E5">
        <w:rPr>
          <w:kern w:val="0"/>
          <w:sz w:val="28"/>
          <w:szCs w:val="28"/>
        </w:rPr>
        <w:t>Зона малоэтажной жилой застройки</w:t>
      </w:r>
      <w:r w:rsidR="007E4FE0" w:rsidRPr="00EB04E5">
        <w:rPr>
          <w:kern w:val="0"/>
          <w:sz w:val="28"/>
          <w:szCs w:val="28"/>
        </w:rPr>
        <w:t>».</w:t>
      </w:r>
      <w:r w:rsidR="00E53AB2" w:rsidRPr="00EB04E5">
        <w:rPr>
          <w:kern w:val="0"/>
          <w:sz w:val="28"/>
          <w:szCs w:val="28"/>
        </w:rPr>
        <w:t xml:space="preserve"> </w:t>
      </w:r>
      <w:r w:rsidR="00146C86" w:rsidRPr="00EB04E5">
        <w:rPr>
          <w:rFonts w:eastAsia="Lucida Sans Unicode"/>
          <w:kern w:val="0"/>
          <w:sz w:val="28"/>
          <w:szCs w:val="28"/>
        </w:rPr>
        <w:t>Регламент ЖТ применяется для кварталов (микрорайонов) и районов с высокоплотной малоэтажной жилой застройкой: индивидуальной, блокированной и многоквартирной. Действие регламента ЖТ направлено на обеспечение приватности и ка</w:t>
      </w:r>
      <w:r w:rsidR="00E53AB2" w:rsidRPr="00EB04E5">
        <w:rPr>
          <w:rFonts w:eastAsia="Lucida Sans Unicode"/>
          <w:kern w:val="0"/>
          <w:sz w:val="28"/>
          <w:szCs w:val="28"/>
        </w:rPr>
        <w:t>чества жизни населения в</w:t>
      </w:r>
      <w:r w:rsidR="00EB04E5">
        <w:rPr>
          <w:rFonts w:eastAsia="Lucida Sans Unicode"/>
          <w:kern w:val="0"/>
          <w:sz w:val="28"/>
          <w:szCs w:val="28"/>
        </w:rPr>
        <w:t> </w:t>
      </w:r>
      <w:proofErr w:type="spellStart"/>
      <w:r w:rsidR="00E53AB2" w:rsidRPr="00EB04E5">
        <w:rPr>
          <w:rFonts w:eastAsia="Lucida Sans Unicode"/>
          <w:kern w:val="0"/>
          <w:sz w:val="28"/>
          <w:szCs w:val="28"/>
        </w:rPr>
        <w:t>высоко</w:t>
      </w:r>
      <w:r w:rsidR="00146C86" w:rsidRPr="00EB04E5">
        <w:rPr>
          <w:rFonts w:eastAsia="Lucida Sans Unicode"/>
          <w:kern w:val="0"/>
          <w:sz w:val="28"/>
          <w:szCs w:val="28"/>
        </w:rPr>
        <w:t>урбанизированной</w:t>
      </w:r>
      <w:proofErr w:type="spellEnd"/>
      <w:r w:rsidR="00146C86" w:rsidRPr="00EB04E5">
        <w:rPr>
          <w:rFonts w:eastAsia="Lucida Sans Unicode"/>
          <w:kern w:val="0"/>
          <w:sz w:val="28"/>
          <w:szCs w:val="28"/>
        </w:rPr>
        <w:t xml:space="preserve"> среде с размещением локальных общественных центров обслуживания. Данный регламент применяется как основной для зон индивидуального жилищного строительства в центральном ядре города.</w:t>
      </w:r>
    </w:p>
    <w:p w:rsidR="00B06648" w:rsidRPr="00EB04E5" w:rsidRDefault="003615C0" w:rsidP="00EB04E5">
      <w:pPr>
        <w:pStyle w:val="af1"/>
        <w:shd w:val="clear" w:color="auto" w:fill="FFFFFF"/>
        <w:suppressAutoHyphens/>
        <w:spacing w:before="0" w:beforeAutospacing="0" w:after="0" w:line="360" w:lineRule="auto"/>
        <w:ind w:firstLine="709"/>
        <w:jc w:val="both"/>
        <w:rPr>
          <w:sz w:val="28"/>
          <w:szCs w:val="28"/>
        </w:rPr>
      </w:pPr>
      <w:r w:rsidRPr="00EB04E5">
        <w:rPr>
          <w:sz w:val="28"/>
          <w:szCs w:val="28"/>
        </w:rPr>
        <w:lastRenderedPageBreak/>
        <w:t xml:space="preserve">Перечень координат характерных точек границ территории, ограниченной </w:t>
      </w:r>
      <w:r w:rsidR="00B12BAC" w:rsidRPr="00EB04E5">
        <w:rPr>
          <w:sz w:val="28"/>
          <w:szCs w:val="28"/>
        </w:rPr>
        <w:t>ул. </w:t>
      </w:r>
      <w:r w:rsidR="006C49DF" w:rsidRPr="00EB04E5">
        <w:rPr>
          <w:sz w:val="28"/>
          <w:szCs w:val="28"/>
        </w:rPr>
        <w:t xml:space="preserve"> Островского, ул. Одоевского, ул. Степана Панкова, пер.</w:t>
      </w:r>
      <w:r w:rsidR="00EB04E5">
        <w:rPr>
          <w:sz w:val="28"/>
          <w:szCs w:val="28"/>
        </w:rPr>
        <w:t> </w:t>
      </w:r>
      <w:r w:rsidR="006C49DF" w:rsidRPr="00EB04E5">
        <w:rPr>
          <w:sz w:val="28"/>
          <w:szCs w:val="28"/>
        </w:rPr>
        <w:t xml:space="preserve">Городской </w:t>
      </w:r>
      <w:r w:rsidR="00B06648" w:rsidRPr="00EB04E5">
        <w:rPr>
          <w:sz w:val="28"/>
          <w:szCs w:val="28"/>
        </w:rPr>
        <w:t>в городском округе город Воронеж</w:t>
      </w:r>
      <w:r w:rsidR="00253EEF" w:rsidRPr="00EB04E5">
        <w:rPr>
          <w:sz w:val="28"/>
          <w:szCs w:val="28"/>
        </w:rPr>
        <w:t xml:space="preserve">, </w:t>
      </w:r>
      <w:r w:rsidR="00E53AB2" w:rsidRPr="00EB04E5">
        <w:rPr>
          <w:sz w:val="28"/>
          <w:szCs w:val="28"/>
        </w:rPr>
        <w:t>в отношении которой предполагается к утверждению проект межевания</w:t>
      </w:r>
      <w:r w:rsidR="0076203B">
        <w:rPr>
          <w:sz w:val="28"/>
          <w:szCs w:val="28"/>
        </w:rPr>
        <w:t>,</w:t>
      </w:r>
      <w:r w:rsidR="00E53AB2" w:rsidRPr="00EB04E5">
        <w:rPr>
          <w:sz w:val="28"/>
          <w:szCs w:val="28"/>
        </w:rPr>
        <w:t xml:space="preserve"> </w:t>
      </w:r>
      <w:r w:rsidR="00253EEF" w:rsidRPr="00EB04E5">
        <w:rPr>
          <w:sz w:val="28"/>
          <w:szCs w:val="28"/>
        </w:rPr>
        <w:t>приведен</w:t>
      </w:r>
      <w:r w:rsidR="00B06648" w:rsidRPr="00EB04E5">
        <w:rPr>
          <w:sz w:val="28"/>
          <w:szCs w:val="28"/>
        </w:rPr>
        <w:t xml:space="preserve"> в </w:t>
      </w:r>
      <w:r w:rsidRPr="00EB04E5">
        <w:rPr>
          <w:sz w:val="28"/>
          <w:szCs w:val="28"/>
        </w:rPr>
        <w:t xml:space="preserve">таблице </w:t>
      </w:r>
      <w:r w:rsidR="00DF71F2" w:rsidRPr="00EB04E5">
        <w:rPr>
          <w:sz w:val="28"/>
          <w:szCs w:val="28"/>
        </w:rPr>
        <w:t>№ </w:t>
      </w:r>
      <w:r w:rsidRPr="00EB04E5">
        <w:rPr>
          <w:sz w:val="28"/>
          <w:szCs w:val="28"/>
        </w:rPr>
        <w:t xml:space="preserve">1. </w:t>
      </w:r>
    </w:p>
    <w:p w:rsidR="004A43D3" w:rsidRPr="00EB04E5" w:rsidRDefault="00F8244B" w:rsidP="00EB04E5">
      <w:pPr>
        <w:pStyle w:val="af1"/>
        <w:shd w:val="clear" w:color="auto" w:fill="FFFFFF"/>
        <w:suppressAutoHyphens/>
        <w:spacing w:before="0" w:beforeAutospacing="0" w:after="0"/>
        <w:jc w:val="right"/>
        <w:rPr>
          <w:sz w:val="28"/>
          <w:szCs w:val="28"/>
        </w:rPr>
      </w:pPr>
      <w:r w:rsidRPr="00EB04E5">
        <w:rPr>
          <w:sz w:val="28"/>
          <w:szCs w:val="28"/>
        </w:rPr>
        <w:t xml:space="preserve">Таблица </w:t>
      </w:r>
      <w:r w:rsidR="00DF71F2" w:rsidRPr="00EB04E5">
        <w:rPr>
          <w:sz w:val="28"/>
          <w:szCs w:val="28"/>
        </w:rPr>
        <w:t>№ </w:t>
      </w:r>
      <w:r w:rsidRPr="00EB04E5">
        <w:rPr>
          <w:sz w:val="28"/>
          <w:szCs w:val="28"/>
        </w:rPr>
        <w:t>1</w:t>
      </w:r>
    </w:p>
    <w:tbl>
      <w:tblPr>
        <w:tblW w:w="5000" w:type="pct"/>
        <w:tblLook w:val="04A0" w:firstRow="1" w:lastRow="0" w:firstColumn="1" w:lastColumn="0" w:noHBand="0" w:noVBand="1"/>
      </w:tblPr>
      <w:tblGrid>
        <w:gridCol w:w="3140"/>
        <w:gridCol w:w="3288"/>
        <w:gridCol w:w="3141"/>
      </w:tblGrid>
      <w:tr w:rsidR="004A43D3" w:rsidRPr="00EB04E5" w:rsidTr="00EB04E5">
        <w:trPr>
          <w:trHeight w:val="264"/>
          <w:tblHeader/>
        </w:trPr>
        <w:tc>
          <w:tcPr>
            <w:tcW w:w="164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B04E5" w:rsidRDefault="004A43D3" w:rsidP="00EB04E5">
            <w:pPr>
              <w:widowControl/>
              <w:spacing w:line="240" w:lineRule="auto"/>
              <w:ind w:firstLine="0"/>
              <w:jc w:val="center"/>
              <w:rPr>
                <w:color w:val="000000"/>
                <w:kern w:val="0"/>
                <w:sz w:val="24"/>
                <w:szCs w:val="24"/>
              </w:rPr>
            </w:pPr>
            <w:r w:rsidRPr="00EB04E5">
              <w:rPr>
                <w:color w:val="000000"/>
                <w:kern w:val="0"/>
                <w:sz w:val="24"/>
                <w:szCs w:val="24"/>
              </w:rPr>
              <w:t>Номер</w:t>
            </w:r>
          </w:p>
          <w:p w:rsidR="004A43D3" w:rsidRPr="00EB04E5" w:rsidRDefault="004A43D3" w:rsidP="00EB04E5">
            <w:pPr>
              <w:widowControl/>
              <w:spacing w:line="240" w:lineRule="auto"/>
              <w:ind w:firstLine="0"/>
              <w:jc w:val="center"/>
              <w:rPr>
                <w:color w:val="000000"/>
                <w:kern w:val="0"/>
                <w:sz w:val="24"/>
                <w:szCs w:val="24"/>
              </w:rPr>
            </w:pPr>
            <w:r w:rsidRPr="00EB04E5">
              <w:rPr>
                <w:color w:val="000000"/>
                <w:kern w:val="0"/>
                <w:sz w:val="24"/>
                <w:szCs w:val="24"/>
              </w:rPr>
              <w:t>характерной точки</w:t>
            </w:r>
          </w:p>
        </w:tc>
        <w:tc>
          <w:tcPr>
            <w:tcW w:w="3359" w:type="pct"/>
            <w:gridSpan w:val="2"/>
            <w:tcBorders>
              <w:top w:val="single" w:sz="4" w:space="0" w:color="auto"/>
              <w:left w:val="single" w:sz="4" w:space="0" w:color="auto"/>
              <w:bottom w:val="single" w:sz="4" w:space="0" w:color="auto"/>
              <w:right w:val="single" w:sz="4" w:space="0" w:color="auto"/>
            </w:tcBorders>
            <w:shd w:val="clear" w:color="auto" w:fill="auto"/>
          </w:tcPr>
          <w:p w:rsidR="004A43D3" w:rsidRPr="00EB04E5" w:rsidRDefault="00E53AB2" w:rsidP="00EB04E5">
            <w:pPr>
              <w:widowControl/>
              <w:spacing w:line="240" w:lineRule="auto"/>
              <w:ind w:firstLine="0"/>
              <w:jc w:val="center"/>
              <w:rPr>
                <w:color w:val="000000"/>
                <w:kern w:val="0"/>
                <w:sz w:val="24"/>
                <w:szCs w:val="24"/>
              </w:rPr>
            </w:pPr>
            <w:r w:rsidRPr="00EB04E5">
              <w:rPr>
                <w:color w:val="000000"/>
                <w:kern w:val="0"/>
                <w:sz w:val="24"/>
                <w:szCs w:val="24"/>
              </w:rPr>
              <w:t>Координаты</w:t>
            </w:r>
          </w:p>
        </w:tc>
      </w:tr>
      <w:tr w:rsidR="004A43D3" w:rsidRPr="00EB04E5" w:rsidTr="00EB04E5">
        <w:trPr>
          <w:trHeight w:val="267"/>
          <w:tblHeader/>
        </w:trPr>
        <w:tc>
          <w:tcPr>
            <w:tcW w:w="1641" w:type="pct"/>
            <w:vMerge/>
            <w:tcBorders>
              <w:top w:val="single" w:sz="4" w:space="0" w:color="auto"/>
              <w:left w:val="single" w:sz="4" w:space="0" w:color="auto"/>
              <w:bottom w:val="single" w:sz="4" w:space="0" w:color="auto"/>
              <w:right w:val="single" w:sz="4" w:space="0" w:color="auto"/>
            </w:tcBorders>
            <w:shd w:val="clear" w:color="auto" w:fill="auto"/>
            <w:noWrap/>
          </w:tcPr>
          <w:p w:rsidR="004A43D3" w:rsidRPr="00EB04E5" w:rsidRDefault="004A43D3" w:rsidP="00EB04E5">
            <w:pPr>
              <w:widowControl/>
              <w:spacing w:line="240" w:lineRule="auto"/>
              <w:ind w:firstLine="0"/>
              <w:jc w:val="center"/>
              <w:rPr>
                <w:color w:val="000000"/>
                <w:kern w:val="0"/>
                <w:sz w:val="24"/>
                <w:szCs w:val="24"/>
              </w:rPr>
            </w:pPr>
          </w:p>
        </w:tc>
        <w:tc>
          <w:tcPr>
            <w:tcW w:w="1718" w:type="pct"/>
            <w:tcBorders>
              <w:top w:val="single" w:sz="4" w:space="0" w:color="auto"/>
              <w:left w:val="nil"/>
              <w:bottom w:val="single" w:sz="4" w:space="0" w:color="auto"/>
              <w:right w:val="single" w:sz="4" w:space="0" w:color="auto"/>
            </w:tcBorders>
            <w:shd w:val="clear" w:color="auto" w:fill="auto"/>
            <w:noWrap/>
          </w:tcPr>
          <w:p w:rsidR="004A43D3" w:rsidRPr="00EB04E5" w:rsidRDefault="004A43D3" w:rsidP="00EB04E5">
            <w:pPr>
              <w:widowControl/>
              <w:spacing w:line="240" w:lineRule="auto"/>
              <w:ind w:firstLine="0"/>
              <w:jc w:val="center"/>
              <w:rPr>
                <w:kern w:val="0"/>
                <w:sz w:val="24"/>
                <w:szCs w:val="24"/>
              </w:rPr>
            </w:pPr>
            <w:r w:rsidRPr="00EB04E5">
              <w:rPr>
                <w:kern w:val="0"/>
                <w:sz w:val="24"/>
                <w:szCs w:val="24"/>
                <w:lang w:val="en-US"/>
              </w:rPr>
              <w:t>X</w:t>
            </w:r>
          </w:p>
        </w:tc>
        <w:tc>
          <w:tcPr>
            <w:tcW w:w="1641" w:type="pct"/>
            <w:tcBorders>
              <w:top w:val="single" w:sz="4" w:space="0" w:color="auto"/>
              <w:left w:val="nil"/>
              <w:bottom w:val="single" w:sz="4" w:space="0" w:color="auto"/>
              <w:right w:val="single" w:sz="4" w:space="0" w:color="auto"/>
            </w:tcBorders>
            <w:shd w:val="clear" w:color="auto" w:fill="auto"/>
            <w:noWrap/>
          </w:tcPr>
          <w:p w:rsidR="004A43D3" w:rsidRPr="00EB04E5" w:rsidRDefault="004A43D3" w:rsidP="00EB04E5">
            <w:pPr>
              <w:widowControl/>
              <w:spacing w:line="240" w:lineRule="auto"/>
              <w:ind w:firstLine="0"/>
              <w:jc w:val="center"/>
              <w:rPr>
                <w:kern w:val="0"/>
                <w:sz w:val="24"/>
                <w:szCs w:val="24"/>
              </w:rPr>
            </w:pPr>
            <w:r w:rsidRPr="00EB04E5">
              <w:rPr>
                <w:kern w:val="0"/>
                <w:sz w:val="24"/>
                <w:szCs w:val="24"/>
                <w:lang w:val="en-US"/>
              </w:rPr>
              <w:t>Y</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510965,51</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1298915,94</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2</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510981,66</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1298971,47</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3</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510986,29</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1298987,25</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4</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511002,70</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1299043,17</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511008,19</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1299061,90</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6</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511024,10</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1299116,44</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7</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510751,92</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1299189,09</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8</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510728,38</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1299195,37</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9</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510713,55</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1299140,79</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10</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510708,53</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1299123,31</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11</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510692,83</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1299067,73</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510687,20</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1299048,95</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13</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510674,46</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1298995,42</w:t>
            </w:r>
          </w:p>
        </w:tc>
      </w:tr>
      <w:tr w:rsidR="006C49DF" w:rsidRPr="00EB04E5" w:rsidTr="00EB04E5">
        <w:trPr>
          <w:trHeight w:val="319"/>
        </w:trPr>
        <w:tc>
          <w:tcPr>
            <w:tcW w:w="1641" w:type="pct"/>
            <w:tcBorders>
              <w:top w:val="single" w:sz="4" w:space="0" w:color="auto"/>
              <w:left w:val="single" w:sz="4" w:space="0" w:color="auto"/>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718"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510965,51</w:t>
            </w:r>
          </w:p>
        </w:tc>
        <w:tc>
          <w:tcPr>
            <w:tcW w:w="1641" w:type="pct"/>
            <w:tcBorders>
              <w:top w:val="single" w:sz="4" w:space="0" w:color="auto"/>
              <w:left w:val="nil"/>
              <w:bottom w:val="single" w:sz="4" w:space="0" w:color="auto"/>
              <w:right w:val="single" w:sz="4" w:space="0" w:color="auto"/>
            </w:tcBorders>
            <w:shd w:val="clear" w:color="auto" w:fill="auto"/>
            <w:noWrap/>
          </w:tcPr>
          <w:p w:rsidR="006C49DF" w:rsidRPr="00EB04E5" w:rsidRDefault="006C49DF" w:rsidP="00EB04E5">
            <w:pPr>
              <w:widowControl/>
              <w:spacing w:line="240" w:lineRule="auto"/>
              <w:ind w:firstLine="0"/>
              <w:jc w:val="center"/>
              <w:rPr>
                <w:color w:val="000000"/>
                <w:kern w:val="0"/>
                <w:sz w:val="24"/>
                <w:szCs w:val="24"/>
              </w:rPr>
            </w:pPr>
            <w:r w:rsidRPr="00EB04E5">
              <w:rPr>
                <w:color w:val="000000"/>
                <w:kern w:val="0"/>
                <w:sz w:val="24"/>
                <w:szCs w:val="24"/>
              </w:rPr>
              <w:t>1298915,94</w:t>
            </w:r>
          </w:p>
        </w:tc>
      </w:tr>
    </w:tbl>
    <w:p w:rsidR="00A91CCF" w:rsidRPr="00EB04E5" w:rsidRDefault="00A91CCF" w:rsidP="00EB04E5">
      <w:pPr>
        <w:widowControl/>
        <w:tabs>
          <w:tab w:val="left" w:pos="709"/>
          <w:tab w:val="left" w:pos="851"/>
        </w:tabs>
        <w:spacing w:line="240" w:lineRule="auto"/>
        <w:ind w:firstLine="0"/>
        <w:rPr>
          <w:kern w:val="0"/>
          <w:sz w:val="28"/>
          <w:szCs w:val="28"/>
        </w:rPr>
      </w:pPr>
      <w:bookmarkStart w:id="0" w:name="_Toc106102193"/>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Рациональное использование территории во многом определяется характером ограничений на хозяйственные и иные виды деятельности в</w:t>
      </w:r>
      <w:r w:rsidR="00EB04E5">
        <w:rPr>
          <w:kern w:val="0"/>
          <w:sz w:val="28"/>
          <w:szCs w:val="28"/>
        </w:rPr>
        <w:t> </w:t>
      </w:r>
      <w:r w:rsidRPr="00EB04E5">
        <w:rPr>
          <w:kern w:val="0"/>
          <w:sz w:val="28"/>
          <w:szCs w:val="28"/>
        </w:rPr>
        <w:t>зонах с особыми условиями использования</w:t>
      </w:r>
      <w:r w:rsidR="00E53AB2" w:rsidRPr="00EB04E5">
        <w:rPr>
          <w:kern w:val="0"/>
          <w:sz w:val="28"/>
          <w:szCs w:val="28"/>
        </w:rPr>
        <w:t xml:space="preserve"> территорий</w:t>
      </w:r>
      <w:r w:rsidRPr="00EB04E5">
        <w:rPr>
          <w:kern w:val="0"/>
          <w:sz w:val="28"/>
          <w:szCs w:val="28"/>
        </w:rPr>
        <w:t>.</w:t>
      </w:r>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В соответствии с картой</w:t>
      </w:r>
      <w:r w:rsidR="00E53AB2" w:rsidRPr="00EB04E5">
        <w:rPr>
          <w:kern w:val="0"/>
          <w:sz w:val="28"/>
          <w:szCs w:val="28"/>
        </w:rPr>
        <w:t xml:space="preserve"> градостроительного зонирования «Карта</w:t>
      </w:r>
      <w:r w:rsidRPr="00EB04E5">
        <w:rPr>
          <w:kern w:val="0"/>
          <w:sz w:val="28"/>
          <w:szCs w:val="28"/>
        </w:rPr>
        <w:t xml:space="preserve"> зон с</w:t>
      </w:r>
      <w:r w:rsidR="00EB04E5">
        <w:rPr>
          <w:kern w:val="0"/>
          <w:sz w:val="28"/>
          <w:szCs w:val="28"/>
        </w:rPr>
        <w:t> </w:t>
      </w:r>
      <w:r w:rsidRPr="00EB04E5">
        <w:rPr>
          <w:kern w:val="0"/>
          <w:sz w:val="28"/>
          <w:szCs w:val="28"/>
        </w:rPr>
        <w:t>особыми условиями использования территории</w:t>
      </w:r>
      <w:r w:rsidR="00E53AB2" w:rsidRPr="00EB04E5">
        <w:rPr>
          <w:kern w:val="0"/>
          <w:sz w:val="28"/>
          <w:szCs w:val="28"/>
        </w:rPr>
        <w:t>», утвержденной в составе</w:t>
      </w:r>
      <w:r w:rsidRPr="00EB04E5">
        <w:rPr>
          <w:kern w:val="0"/>
          <w:sz w:val="28"/>
          <w:szCs w:val="28"/>
        </w:rPr>
        <w:t xml:space="preserve"> Правил землепользования и застройки</w:t>
      </w:r>
      <w:r w:rsidR="00E53AB2" w:rsidRPr="00EB04E5">
        <w:rPr>
          <w:kern w:val="0"/>
          <w:sz w:val="28"/>
          <w:szCs w:val="28"/>
        </w:rPr>
        <w:t>,</w:t>
      </w:r>
      <w:r w:rsidRPr="00EB04E5">
        <w:rPr>
          <w:kern w:val="0"/>
          <w:sz w:val="28"/>
          <w:szCs w:val="28"/>
        </w:rPr>
        <w:t xml:space="preserve"> объекты культурного наследия в</w:t>
      </w:r>
      <w:r w:rsidR="00EB04E5">
        <w:rPr>
          <w:kern w:val="0"/>
          <w:sz w:val="28"/>
          <w:szCs w:val="28"/>
        </w:rPr>
        <w:t> </w:t>
      </w:r>
      <w:r w:rsidRPr="00EB04E5">
        <w:rPr>
          <w:kern w:val="0"/>
          <w:sz w:val="28"/>
          <w:szCs w:val="28"/>
        </w:rPr>
        <w:t xml:space="preserve">границах территории, в отношении которой </w:t>
      </w:r>
      <w:r w:rsidR="00E53AB2" w:rsidRPr="00EB04E5">
        <w:rPr>
          <w:kern w:val="0"/>
          <w:sz w:val="28"/>
          <w:szCs w:val="28"/>
        </w:rPr>
        <w:t>предполагается утверждение</w:t>
      </w:r>
      <w:r w:rsidRPr="00EB04E5">
        <w:rPr>
          <w:kern w:val="0"/>
          <w:sz w:val="28"/>
          <w:szCs w:val="28"/>
        </w:rPr>
        <w:t xml:space="preserve"> проекта </w:t>
      </w:r>
      <w:r w:rsidR="00E53AB2" w:rsidRPr="00EB04E5">
        <w:rPr>
          <w:kern w:val="0"/>
          <w:sz w:val="28"/>
          <w:szCs w:val="28"/>
        </w:rPr>
        <w:t>межевания</w:t>
      </w:r>
      <w:r w:rsidRPr="00EB04E5">
        <w:rPr>
          <w:kern w:val="0"/>
          <w:sz w:val="28"/>
          <w:szCs w:val="28"/>
        </w:rPr>
        <w:t>, отсутствуют.</w:t>
      </w:r>
    </w:p>
    <w:p w:rsidR="006C49DF" w:rsidRPr="0042139C" w:rsidRDefault="006C49DF" w:rsidP="00EB04E5">
      <w:pPr>
        <w:widowControl/>
        <w:tabs>
          <w:tab w:val="left" w:pos="709"/>
          <w:tab w:val="left" w:pos="851"/>
        </w:tabs>
        <w:spacing w:line="360" w:lineRule="auto"/>
        <w:ind w:firstLine="709"/>
        <w:rPr>
          <w:spacing w:val="4"/>
          <w:kern w:val="0"/>
          <w:sz w:val="28"/>
          <w:szCs w:val="28"/>
        </w:rPr>
      </w:pPr>
      <w:proofErr w:type="gramStart"/>
      <w:r w:rsidRPr="0042139C">
        <w:rPr>
          <w:spacing w:val="4"/>
          <w:kern w:val="0"/>
          <w:sz w:val="28"/>
          <w:szCs w:val="28"/>
        </w:rPr>
        <w:t>В соответствии со ст. 105 Земельного кодекса Р</w:t>
      </w:r>
      <w:r w:rsidR="00E53AB2" w:rsidRPr="0042139C">
        <w:rPr>
          <w:spacing w:val="4"/>
          <w:kern w:val="0"/>
          <w:sz w:val="28"/>
          <w:szCs w:val="28"/>
        </w:rPr>
        <w:t xml:space="preserve">оссийской </w:t>
      </w:r>
      <w:r w:rsidRPr="0042139C">
        <w:rPr>
          <w:spacing w:val="4"/>
          <w:kern w:val="0"/>
          <w:sz w:val="28"/>
          <w:szCs w:val="28"/>
        </w:rPr>
        <w:t>Ф</w:t>
      </w:r>
      <w:r w:rsidR="00E53AB2" w:rsidRPr="0042139C">
        <w:rPr>
          <w:spacing w:val="4"/>
          <w:kern w:val="0"/>
          <w:sz w:val="28"/>
          <w:szCs w:val="28"/>
        </w:rPr>
        <w:t>едерации</w:t>
      </w:r>
      <w:r w:rsidRPr="0042139C">
        <w:rPr>
          <w:spacing w:val="4"/>
          <w:kern w:val="0"/>
          <w:sz w:val="28"/>
          <w:szCs w:val="28"/>
        </w:rPr>
        <w:t xml:space="preserve"> охранная зона особо охраняемой природной территории (государственного природного заповедника, национального парка, природного парка, памятника природы) относится к зонам с особыми условиями использования территории и</w:t>
      </w:r>
      <w:r w:rsidR="00EB04E5" w:rsidRPr="0042139C">
        <w:rPr>
          <w:spacing w:val="4"/>
          <w:kern w:val="0"/>
          <w:sz w:val="28"/>
          <w:szCs w:val="28"/>
        </w:rPr>
        <w:t> </w:t>
      </w:r>
      <w:r w:rsidRPr="0042139C">
        <w:rPr>
          <w:spacing w:val="4"/>
          <w:kern w:val="0"/>
          <w:sz w:val="28"/>
          <w:szCs w:val="28"/>
        </w:rPr>
        <w:t>в соответствии с Федеральным законом от</w:t>
      </w:r>
      <w:r w:rsidR="0042139C">
        <w:rPr>
          <w:spacing w:val="4"/>
          <w:kern w:val="0"/>
          <w:sz w:val="28"/>
          <w:szCs w:val="28"/>
        </w:rPr>
        <w:t> </w:t>
      </w:r>
      <w:r w:rsidRPr="0042139C">
        <w:rPr>
          <w:spacing w:val="4"/>
          <w:kern w:val="0"/>
          <w:sz w:val="28"/>
          <w:szCs w:val="28"/>
        </w:rPr>
        <w:t>13.07.2015 № 218-ФЗ «О</w:t>
      </w:r>
      <w:r w:rsidR="00EB04E5" w:rsidRPr="0042139C">
        <w:rPr>
          <w:spacing w:val="4"/>
          <w:kern w:val="0"/>
          <w:sz w:val="28"/>
          <w:szCs w:val="28"/>
        </w:rPr>
        <w:t> </w:t>
      </w:r>
      <w:r w:rsidRPr="0042139C">
        <w:rPr>
          <w:spacing w:val="4"/>
          <w:kern w:val="0"/>
          <w:sz w:val="28"/>
          <w:szCs w:val="28"/>
        </w:rPr>
        <w:t xml:space="preserve">государственной регистрации недвижимости» </w:t>
      </w:r>
      <w:r w:rsidRPr="0042139C">
        <w:rPr>
          <w:spacing w:val="4"/>
          <w:kern w:val="0"/>
          <w:sz w:val="28"/>
          <w:szCs w:val="28"/>
        </w:rPr>
        <w:lastRenderedPageBreak/>
        <w:t>подлежит внесению в Единый государственный реестр недвижимости.</w:t>
      </w:r>
      <w:proofErr w:type="gramEnd"/>
      <w:r w:rsidRPr="0042139C">
        <w:rPr>
          <w:spacing w:val="4"/>
          <w:kern w:val="0"/>
          <w:sz w:val="28"/>
          <w:szCs w:val="28"/>
        </w:rPr>
        <w:t xml:space="preserve"> Согласно сведениям общедоступного сервиса </w:t>
      </w:r>
      <w:proofErr w:type="spellStart"/>
      <w:r w:rsidRPr="0042139C">
        <w:rPr>
          <w:spacing w:val="4"/>
          <w:kern w:val="0"/>
          <w:sz w:val="28"/>
          <w:szCs w:val="28"/>
        </w:rPr>
        <w:t>Росреестра</w:t>
      </w:r>
      <w:proofErr w:type="spellEnd"/>
      <w:r w:rsidRPr="0042139C">
        <w:rPr>
          <w:spacing w:val="4"/>
          <w:kern w:val="0"/>
          <w:sz w:val="28"/>
          <w:szCs w:val="28"/>
        </w:rPr>
        <w:t xml:space="preserve"> «Публичная кадастровая карта» в границах рассматриваемой </w:t>
      </w:r>
      <w:proofErr w:type="gramStart"/>
      <w:r w:rsidRPr="0042139C">
        <w:rPr>
          <w:spacing w:val="4"/>
          <w:kern w:val="0"/>
          <w:sz w:val="28"/>
          <w:szCs w:val="28"/>
        </w:rPr>
        <w:t>территории</w:t>
      </w:r>
      <w:proofErr w:type="gramEnd"/>
      <w:r w:rsidRPr="0042139C">
        <w:rPr>
          <w:spacing w:val="4"/>
          <w:kern w:val="0"/>
          <w:sz w:val="28"/>
          <w:szCs w:val="28"/>
        </w:rPr>
        <w:t xml:space="preserve"> особо охраняемые природные территории отсутствуют.</w:t>
      </w:r>
    </w:p>
    <w:p w:rsidR="006C49DF" w:rsidRPr="00EB04E5" w:rsidRDefault="006C49DF" w:rsidP="00EB04E5">
      <w:pPr>
        <w:widowControl/>
        <w:tabs>
          <w:tab w:val="left" w:pos="709"/>
          <w:tab w:val="left" w:pos="851"/>
        </w:tabs>
        <w:spacing w:line="360" w:lineRule="auto"/>
        <w:ind w:firstLine="709"/>
        <w:rPr>
          <w:spacing w:val="-4"/>
          <w:kern w:val="0"/>
          <w:sz w:val="28"/>
          <w:szCs w:val="28"/>
        </w:rPr>
      </w:pPr>
      <w:r w:rsidRPr="00EB04E5">
        <w:rPr>
          <w:spacing w:val="-4"/>
          <w:kern w:val="0"/>
          <w:sz w:val="28"/>
          <w:szCs w:val="28"/>
        </w:rPr>
        <w:t xml:space="preserve">Согласно </w:t>
      </w:r>
      <w:r w:rsidR="00E53AB2" w:rsidRPr="00EB04E5">
        <w:rPr>
          <w:spacing w:val="-4"/>
          <w:kern w:val="0"/>
          <w:sz w:val="28"/>
          <w:szCs w:val="28"/>
        </w:rPr>
        <w:t xml:space="preserve">карте градостроительного зонирования «Карта </w:t>
      </w:r>
      <w:r w:rsidRPr="00EB04E5">
        <w:rPr>
          <w:spacing w:val="-4"/>
          <w:kern w:val="0"/>
          <w:sz w:val="28"/>
          <w:szCs w:val="28"/>
        </w:rPr>
        <w:t>зон с особыми условиями использования территории</w:t>
      </w:r>
      <w:r w:rsidR="00E53AB2" w:rsidRPr="00EB04E5">
        <w:rPr>
          <w:spacing w:val="-4"/>
          <w:kern w:val="0"/>
          <w:sz w:val="28"/>
          <w:szCs w:val="28"/>
        </w:rPr>
        <w:t>»</w:t>
      </w:r>
      <w:r w:rsidRPr="00EB04E5">
        <w:rPr>
          <w:spacing w:val="-4"/>
          <w:kern w:val="0"/>
          <w:sz w:val="28"/>
          <w:szCs w:val="28"/>
        </w:rPr>
        <w:t>,</w:t>
      </w:r>
      <w:r w:rsidR="00E53AB2" w:rsidRPr="00EB04E5">
        <w:rPr>
          <w:spacing w:val="-4"/>
          <w:kern w:val="0"/>
          <w:sz w:val="28"/>
          <w:szCs w:val="28"/>
        </w:rPr>
        <w:t xml:space="preserve"> утвержденной в составе Правил землепользования и застройки, часть</w:t>
      </w:r>
      <w:r w:rsidRPr="00EB04E5">
        <w:rPr>
          <w:spacing w:val="-4"/>
          <w:kern w:val="0"/>
          <w:sz w:val="28"/>
          <w:szCs w:val="28"/>
        </w:rPr>
        <w:t xml:space="preserve"> рассматриваем</w:t>
      </w:r>
      <w:r w:rsidR="00E53AB2" w:rsidRPr="00EB04E5">
        <w:rPr>
          <w:spacing w:val="-4"/>
          <w:kern w:val="0"/>
          <w:sz w:val="28"/>
          <w:szCs w:val="28"/>
        </w:rPr>
        <w:t>ой</w:t>
      </w:r>
      <w:r w:rsidRPr="00EB04E5">
        <w:rPr>
          <w:spacing w:val="-4"/>
          <w:kern w:val="0"/>
          <w:sz w:val="28"/>
          <w:szCs w:val="28"/>
        </w:rPr>
        <w:t xml:space="preserve"> территори</w:t>
      </w:r>
      <w:r w:rsidR="00E53AB2" w:rsidRPr="00EB04E5">
        <w:rPr>
          <w:spacing w:val="-4"/>
          <w:kern w:val="0"/>
          <w:sz w:val="28"/>
          <w:szCs w:val="28"/>
        </w:rPr>
        <w:t>и</w:t>
      </w:r>
      <w:r w:rsidRPr="00EB04E5">
        <w:rPr>
          <w:spacing w:val="-4"/>
          <w:kern w:val="0"/>
          <w:sz w:val="28"/>
          <w:szCs w:val="28"/>
        </w:rPr>
        <w:t xml:space="preserve"> </w:t>
      </w:r>
      <w:r w:rsidR="00E53AB2" w:rsidRPr="00EB04E5">
        <w:rPr>
          <w:spacing w:val="-4"/>
          <w:kern w:val="0"/>
          <w:sz w:val="28"/>
          <w:szCs w:val="28"/>
        </w:rPr>
        <w:t xml:space="preserve">находится </w:t>
      </w:r>
      <w:r w:rsidRPr="00EB04E5">
        <w:rPr>
          <w:spacing w:val="-4"/>
          <w:kern w:val="0"/>
          <w:sz w:val="28"/>
          <w:szCs w:val="28"/>
        </w:rPr>
        <w:t>в</w:t>
      </w:r>
      <w:r w:rsidR="0042139C">
        <w:rPr>
          <w:spacing w:val="-4"/>
          <w:kern w:val="0"/>
          <w:sz w:val="28"/>
          <w:szCs w:val="28"/>
        </w:rPr>
        <w:t> </w:t>
      </w:r>
      <w:r w:rsidRPr="00EB04E5">
        <w:rPr>
          <w:spacing w:val="-4"/>
          <w:kern w:val="0"/>
          <w:sz w:val="28"/>
          <w:szCs w:val="28"/>
        </w:rPr>
        <w:t>трет</w:t>
      </w:r>
      <w:r w:rsidR="00E53AB2" w:rsidRPr="00EB04E5">
        <w:rPr>
          <w:spacing w:val="-4"/>
          <w:kern w:val="0"/>
          <w:sz w:val="28"/>
          <w:szCs w:val="28"/>
        </w:rPr>
        <w:t>ьем</w:t>
      </w:r>
      <w:r w:rsidRPr="00EB04E5">
        <w:rPr>
          <w:spacing w:val="-4"/>
          <w:kern w:val="0"/>
          <w:sz w:val="28"/>
          <w:szCs w:val="28"/>
        </w:rPr>
        <w:t xml:space="preserve"> пояс</w:t>
      </w:r>
      <w:r w:rsidR="00E53AB2" w:rsidRPr="00EB04E5">
        <w:rPr>
          <w:spacing w:val="-4"/>
          <w:kern w:val="0"/>
          <w:sz w:val="28"/>
          <w:szCs w:val="28"/>
        </w:rPr>
        <w:t>е</w:t>
      </w:r>
      <w:r w:rsidRPr="00EB04E5">
        <w:rPr>
          <w:spacing w:val="-4"/>
          <w:kern w:val="0"/>
          <w:sz w:val="28"/>
          <w:szCs w:val="28"/>
        </w:rPr>
        <w:t xml:space="preserve"> зоны санитарной охраны источника водоснабжения,</w:t>
      </w:r>
      <w:r w:rsidR="00E53AB2" w:rsidRPr="00EB04E5">
        <w:rPr>
          <w:spacing w:val="-4"/>
          <w:kern w:val="0"/>
          <w:sz w:val="28"/>
          <w:szCs w:val="28"/>
        </w:rPr>
        <w:t xml:space="preserve"> следовательно,</w:t>
      </w:r>
      <w:r w:rsidRPr="00EB04E5">
        <w:rPr>
          <w:spacing w:val="-4"/>
          <w:kern w:val="0"/>
          <w:sz w:val="28"/>
          <w:szCs w:val="28"/>
        </w:rPr>
        <w:t xml:space="preserve"> требуется соблюдение правил, установленных для </w:t>
      </w:r>
      <w:r w:rsidR="00E53AB2" w:rsidRPr="00EB04E5">
        <w:rPr>
          <w:spacing w:val="-4"/>
          <w:kern w:val="0"/>
          <w:sz w:val="28"/>
          <w:szCs w:val="28"/>
        </w:rPr>
        <w:t>такой</w:t>
      </w:r>
      <w:r w:rsidRPr="00EB04E5">
        <w:rPr>
          <w:spacing w:val="-4"/>
          <w:kern w:val="0"/>
          <w:sz w:val="28"/>
          <w:szCs w:val="28"/>
        </w:rPr>
        <w:t xml:space="preserve"> зоны.</w:t>
      </w:r>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 xml:space="preserve">Согласно </w:t>
      </w:r>
      <w:r w:rsidR="00E53AB2" w:rsidRPr="00EB04E5">
        <w:rPr>
          <w:kern w:val="0"/>
          <w:sz w:val="28"/>
          <w:szCs w:val="28"/>
        </w:rPr>
        <w:t xml:space="preserve">карте градостроительного зонирования «Карта </w:t>
      </w:r>
      <w:r w:rsidRPr="00EB04E5">
        <w:rPr>
          <w:kern w:val="0"/>
          <w:sz w:val="28"/>
          <w:szCs w:val="28"/>
        </w:rPr>
        <w:t>территорий, в</w:t>
      </w:r>
      <w:r w:rsidR="00EB04E5">
        <w:rPr>
          <w:kern w:val="0"/>
          <w:sz w:val="28"/>
          <w:szCs w:val="28"/>
        </w:rPr>
        <w:t> </w:t>
      </w:r>
      <w:r w:rsidRPr="00EB04E5">
        <w:rPr>
          <w:kern w:val="0"/>
          <w:sz w:val="28"/>
          <w:szCs w:val="28"/>
        </w:rPr>
        <w:t>границах котор</w:t>
      </w:r>
      <w:r w:rsidR="00E53AB2" w:rsidRPr="00EB04E5">
        <w:rPr>
          <w:kern w:val="0"/>
          <w:sz w:val="28"/>
          <w:szCs w:val="28"/>
        </w:rPr>
        <w:t>ых</w:t>
      </w:r>
      <w:r w:rsidRPr="00EB04E5">
        <w:rPr>
          <w:kern w:val="0"/>
          <w:sz w:val="28"/>
          <w:szCs w:val="28"/>
        </w:rPr>
        <w:t xml:space="preserve"> предусматривается осуществление деятельности по</w:t>
      </w:r>
      <w:r w:rsidR="00EB04E5">
        <w:rPr>
          <w:kern w:val="0"/>
          <w:sz w:val="28"/>
          <w:szCs w:val="28"/>
        </w:rPr>
        <w:t> </w:t>
      </w:r>
      <w:r w:rsidRPr="00EB04E5">
        <w:rPr>
          <w:kern w:val="0"/>
          <w:sz w:val="28"/>
          <w:szCs w:val="28"/>
        </w:rPr>
        <w:t>комплексному развитию территории</w:t>
      </w:r>
      <w:r w:rsidR="00E53AB2" w:rsidRPr="00EB04E5">
        <w:rPr>
          <w:kern w:val="0"/>
          <w:sz w:val="28"/>
          <w:szCs w:val="28"/>
        </w:rPr>
        <w:t>»</w:t>
      </w:r>
      <w:r w:rsidRPr="00EB04E5">
        <w:rPr>
          <w:kern w:val="0"/>
          <w:sz w:val="28"/>
          <w:szCs w:val="28"/>
        </w:rPr>
        <w:t>,</w:t>
      </w:r>
      <w:r w:rsidR="00E53AB2" w:rsidRPr="00EB04E5">
        <w:rPr>
          <w:kern w:val="0"/>
          <w:sz w:val="28"/>
          <w:szCs w:val="28"/>
        </w:rPr>
        <w:t xml:space="preserve"> утвержденной в составе Правил землепользования и застройки,</w:t>
      </w:r>
      <w:r w:rsidRPr="00EB04E5">
        <w:rPr>
          <w:kern w:val="0"/>
          <w:sz w:val="28"/>
          <w:szCs w:val="28"/>
        </w:rPr>
        <w:t xml:space="preserve"> рассматриваемая </w:t>
      </w:r>
      <w:r w:rsidR="007D06E4" w:rsidRPr="00EB04E5">
        <w:rPr>
          <w:kern w:val="0"/>
          <w:sz w:val="28"/>
          <w:szCs w:val="28"/>
        </w:rPr>
        <w:t>территория</w:t>
      </w:r>
      <w:r w:rsidRPr="00EB04E5">
        <w:rPr>
          <w:kern w:val="0"/>
          <w:sz w:val="28"/>
          <w:szCs w:val="28"/>
        </w:rPr>
        <w:t xml:space="preserve"> не </w:t>
      </w:r>
      <w:r w:rsidR="007D06E4" w:rsidRPr="00EB04E5">
        <w:rPr>
          <w:kern w:val="0"/>
          <w:sz w:val="28"/>
          <w:szCs w:val="28"/>
        </w:rPr>
        <w:t>относится к</w:t>
      </w:r>
      <w:r w:rsidR="00EB04E5">
        <w:rPr>
          <w:kern w:val="0"/>
          <w:sz w:val="28"/>
          <w:szCs w:val="28"/>
        </w:rPr>
        <w:t> </w:t>
      </w:r>
      <w:r w:rsidR="007D06E4" w:rsidRPr="00EB04E5">
        <w:rPr>
          <w:kern w:val="0"/>
          <w:sz w:val="28"/>
          <w:szCs w:val="28"/>
        </w:rPr>
        <w:t>территориям, в границах которых предусматривается такая деятельность.</w:t>
      </w:r>
      <w:r w:rsidRPr="00EB04E5">
        <w:rPr>
          <w:kern w:val="0"/>
          <w:sz w:val="28"/>
          <w:szCs w:val="28"/>
        </w:rPr>
        <w:t xml:space="preserve"> </w:t>
      </w:r>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 xml:space="preserve">Планируемая территория расположена в пределах </w:t>
      </w:r>
      <w:proofErr w:type="spellStart"/>
      <w:r w:rsidRPr="00EB04E5">
        <w:rPr>
          <w:kern w:val="0"/>
          <w:sz w:val="28"/>
          <w:szCs w:val="28"/>
        </w:rPr>
        <w:t>приаэродромных</w:t>
      </w:r>
      <w:proofErr w:type="spellEnd"/>
      <w:r w:rsidRPr="00EB04E5">
        <w:rPr>
          <w:kern w:val="0"/>
          <w:sz w:val="28"/>
          <w:szCs w:val="28"/>
        </w:rPr>
        <w:t xml:space="preserve"> территорий аэродромов Воронеж (Балтимор), Воронеж (Придача), Воронеж (</w:t>
      </w:r>
      <w:proofErr w:type="spellStart"/>
      <w:r w:rsidRPr="00EB04E5">
        <w:rPr>
          <w:kern w:val="0"/>
          <w:sz w:val="28"/>
          <w:szCs w:val="28"/>
        </w:rPr>
        <w:t>Чертовицкое</w:t>
      </w:r>
      <w:proofErr w:type="spellEnd"/>
      <w:r w:rsidRPr="00EB04E5">
        <w:rPr>
          <w:kern w:val="0"/>
          <w:sz w:val="28"/>
          <w:szCs w:val="28"/>
        </w:rPr>
        <w:t xml:space="preserve">) и в районе аэродрома Воронеж (Придача), в </w:t>
      </w:r>
      <w:proofErr w:type="gramStart"/>
      <w:r w:rsidRPr="00EB04E5">
        <w:rPr>
          <w:kern w:val="0"/>
          <w:sz w:val="28"/>
          <w:szCs w:val="28"/>
        </w:rPr>
        <w:t>связи</w:t>
      </w:r>
      <w:proofErr w:type="gramEnd"/>
      <w:r w:rsidRPr="00EB04E5">
        <w:rPr>
          <w:kern w:val="0"/>
          <w:sz w:val="28"/>
          <w:szCs w:val="28"/>
        </w:rPr>
        <w:t xml:space="preserve"> с чем необходимо соблюдение требований, установленных</w:t>
      </w:r>
      <w:r w:rsidR="007D06E4" w:rsidRPr="00EB04E5">
        <w:rPr>
          <w:kern w:val="0"/>
          <w:sz w:val="28"/>
          <w:szCs w:val="28"/>
        </w:rPr>
        <w:t xml:space="preserve"> воздушным</w:t>
      </w:r>
      <w:r w:rsidRPr="00EB04E5">
        <w:rPr>
          <w:kern w:val="0"/>
          <w:sz w:val="28"/>
          <w:szCs w:val="28"/>
        </w:rPr>
        <w:t xml:space="preserve"> законодательством Российской Федерации. </w:t>
      </w:r>
    </w:p>
    <w:p w:rsidR="006C49DF" w:rsidRPr="00EB04E5" w:rsidRDefault="006C49DF" w:rsidP="00EB04E5">
      <w:pPr>
        <w:widowControl/>
        <w:tabs>
          <w:tab w:val="left" w:pos="709"/>
          <w:tab w:val="left" w:pos="851"/>
        </w:tabs>
        <w:spacing w:line="360" w:lineRule="auto"/>
        <w:ind w:firstLine="709"/>
        <w:rPr>
          <w:kern w:val="0"/>
          <w:sz w:val="28"/>
          <w:szCs w:val="28"/>
        </w:rPr>
      </w:pPr>
      <w:proofErr w:type="gramStart"/>
      <w:r w:rsidRPr="00EB04E5">
        <w:rPr>
          <w:kern w:val="0"/>
          <w:sz w:val="28"/>
          <w:szCs w:val="28"/>
        </w:rPr>
        <w:t xml:space="preserve">Согласно </w:t>
      </w:r>
      <w:r w:rsidR="007D06E4" w:rsidRPr="00EB04E5">
        <w:rPr>
          <w:kern w:val="0"/>
          <w:sz w:val="28"/>
          <w:szCs w:val="28"/>
        </w:rPr>
        <w:t>решению</w:t>
      </w:r>
      <w:r w:rsidRPr="00EB04E5">
        <w:rPr>
          <w:kern w:val="0"/>
          <w:sz w:val="28"/>
          <w:szCs w:val="28"/>
        </w:rPr>
        <w:t xml:space="preserve"> об установлении границ </w:t>
      </w:r>
      <w:proofErr w:type="spellStart"/>
      <w:r w:rsidRPr="00EB04E5">
        <w:rPr>
          <w:kern w:val="0"/>
          <w:sz w:val="28"/>
          <w:szCs w:val="28"/>
        </w:rPr>
        <w:t>приаэродромной</w:t>
      </w:r>
      <w:proofErr w:type="spellEnd"/>
      <w:r w:rsidRPr="00EB04E5">
        <w:rPr>
          <w:kern w:val="0"/>
          <w:sz w:val="28"/>
          <w:szCs w:val="28"/>
        </w:rPr>
        <w:t xml:space="preserve"> территории аэрод</w:t>
      </w:r>
      <w:r w:rsidR="007D06E4" w:rsidRPr="00EB04E5">
        <w:rPr>
          <w:kern w:val="0"/>
          <w:sz w:val="28"/>
          <w:szCs w:val="28"/>
        </w:rPr>
        <w:t>рома экспериментальной авиации Воронеж (Придача)</w:t>
      </w:r>
      <w:r w:rsidRPr="00EB04E5">
        <w:rPr>
          <w:kern w:val="0"/>
          <w:sz w:val="28"/>
          <w:szCs w:val="28"/>
        </w:rPr>
        <w:t>, утвержденно</w:t>
      </w:r>
      <w:r w:rsidR="007D06E4" w:rsidRPr="00EB04E5">
        <w:rPr>
          <w:kern w:val="0"/>
          <w:sz w:val="28"/>
          <w:szCs w:val="28"/>
        </w:rPr>
        <w:t>му</w:t>
      </w:r>
      <w:r w:rsidRPr="00EB04E5">
        <w:rPr>
          <w:kern w:val="0"/>
          <w:sz w:val="28"/>
          <w:szCs w:val="28"/>
        </w:rPr>
        <w:t xml:space="preserve"> </w:t>
      </w:r>
      <w:proofErr w:type="spellStart"/>
      <w:r w:rsidR="007D06E4" w:rsidRPr="00EB04E5">
        <w:rPr>
          <w:kern w:val="0"/>
          <w:sz w:val="28"/>
          <w:szCs w:val="28"/>
        </w:rPr>
        <w:t>в</w:t>
      </w:r>
      <w:r w:rsidRPr="00EB04E5">
        <w:rPr>
          <w:kern w:val="0"/>
          <w:sz w:val="28"/>
          <w:szCs w:val="28"/>
        </w:rPr>
        <w:t>рио</w:t>
      </w:r>
      <w:proofErr w:type="spellEnd"/>
      <w:r w:rsidRPr="00EB04E5">
        <w:rPr>
          <w:kern w:val="0"/>
          <w:sz w:val="28"/>
          <w:szCs w:val="28"/>
        </w:rPr>
        <w:t xml:space="preserve"> директора департамента авиационной промышленности </w:t>
      </w:r>
      <w:proofErr w:type="spellStart"/>
      <w:r w:rsidRPr="00EB04E5">
        <w:rPr>
          <w:kern w:val="0"/>
          <w:sz w:val="28"/>
          <w:szCs w:val="28"/>
        </w:rPr>
        <w:t>Минпромторга</w:t>
      </w:r>
      <w:proofErr w:type="spellEnd"/>
      <w:r w:rsidRPr="00EB04E5">
        <w:rPr>
          <w:kern w:val="0"/>
          <w:sz w:val="28"/>
          <w:szCs w:val="28"/>
        </w:rPr>
        <w:t xml:space="preserve"> России Д.А. </w:t>
      </w:r>
      <w:proofErr w:type="spellStart"/>
      <w:r w:rsidRPr="00EB04E5">
        <w:rPr>
          <w:kern w:val="0"/>
          <w:sz w:val="28"/>
          <w:szCs w:val="28"/>
        </w:rPr>
        <w:t>Лысогорским</w:t>
      </w:r>
      <w:proofErr w:type="spellEnd"/>
      <w:r w:rsidRPr="00EB04E5">
        <w:rPr>
          <w:kern w:val="0"/>
          <w:sz w:val="28"/>
          <w:szCs w:val="28"/>
        </w:rPr>
        <w:t xml:space="preserve"> 29.06.2018, из полос воздушных подходов исключена зона над правым берегом р. Воронеж, в которой не</w:t>
      </w:r>
      <w:r w:rsidR="00EB04E5">
        <w:rPr>
          <w:kern w:val="0"/>
          <w:sz w:val="28"/>
          <w:szCs w:val="28"/>
        </w:rPr>
        <w:t> </w:t>
      </w:r>
      <w:r w:rsidRPr="00EB04E5">
        <w:rPr>
          <w:kern w:val="0"/>
          <w:sz w:val="28"/>
          <w:szCs w:val="28"/>
        </w:rPr>
        <w:t xml:space="preserve">выполняются полеты при выполнении полетов на аэродроме Воронеж (Придача), при этом планируемая территория расположена в границах </w:t>
      </w:r>
      <w:proofErr w:type="spellStart"/>
      <w:r w:rsidRPr="00EB04E5">
        <w:rPr>
          <w:kern w:val="0"/>
          <w:sz w:val="28"/>
          <w:szCs w:val="28"/>
        </w:rPr>
        <w:t>подзоны</w:t>
      </w:r>
      <w:proofErr w:type="spellEnd"/>
      <w:r w:rsidRPr="00EB04E5">
        <w:rPr>
          <w:kern w:val="0"/>
          <w:sz w:val="28"/>
          <w:szCs w:val="28"/>
        </w:rPr>
        <w:t xml:space="preserve"> № 6, в которой запрещается размещать</w:t>
      </w:r>
      <w:proofErr w:type="gramEnd"/>
      <w:r w:rsidRPr="00EB04E5">
        <w:rPr>
          <w:kern w:val="0"/>
          <w:sz w:val="28"/>
          <w:szCs w:val="28"/>
        </w:rPr>
        <w:t xml:space="preserve"> объекты, способствующие привлечению и массовому скоплению птиц.</w:t>
      </w:r>
      <w:r w:rsidR="007D06E4" w:rsidRPr="00EB04E5">
        <w:rPr>
          <w:kern w:val="0"/>
          <w:sz w:val="28"/>
          <w:szCs w:val="28"/>
        </w:rPr>
        <w:t xml:space="preserve"> </w:t>
      </w:r>
      <w:proofErr w:type="gramStart"/>
      <w:r w:rsidRPr="00EB04E5">
        <w:rPr>
          <w:kern w:val="0"/>
          <w:sz w:val="28"/>
          <w:szCs w:val="28"/>
        </w:rPr>
        <w:t>К</w:t>
      </w:r>
      <w:proofErr w:type="gramEnd"/>
      <w:r w:rsidRPr="00EB04E5">
        <w:rPr>
          <w:kern w:val="0"/>
          <w:sz w:val="28"/>
          <w:szCs w:val="28"/>
        </w:rPr>
        <w:t xml:space="preserve"> </w:t>
      </w:r>
      <w:proofErr w:type="gramStart"/>
      <w:r w:rsidRPr="00EB04E5">
        <w:rPr>
          <w:kern w:val="0"/>
          <w:sz w:val="28"/>
          <w:szCs w:val="28"/>
        </w:rPr>
        <w:t>подобно</w:t>
      </w:r>
      <w:r w:rsidR="007D06E4" w:rsidRPr="00EB04E5">
        <w:rPr>
          <w:kern w:val="0"/>
          <w:sz w:val="28"/>
          <w:szCs w:val="28"/>
        </w:rPr>
        <w:t>го</w:t>
      </w:r>
      <w:proofErr w:type="gramEnd"/>
      <w:r w:rsidRPr="00EB04E5">
        <w:rPr>
          <w:kern w:val="0"/>
          <w:sz w:val="28"/>
          <w:szCs w:val="28"/>
        </w:rPr>
        <w:t xml:space="preserve"> род</w:t>
      </w:r>
      <w:r w:rsidR="007D06E4" w:rsidRPr="00EB04E5">
        <w:rPr>
          <w:kern w:val="0"/>
          <w:sz w:val="28"/>
          <w:szCs w:val="28"/>
        </w:rPr>
        <w:t>а</w:t>
      </w:r>
      <w:r w:rsidRPr="00EB04E5">
        <w:rPr>
          <w:kern w:val="0"/>
          <w:sz w:val="28"/>
          <w:szCs w:val="28"/>
        </w:rPr>
        <w:t xml:space="preserve"> объект</w:t>
      </w:r>
      <w:r w:rsidR="007D06E4" w:rsidRPr="00EB04E5">
        <w:rPr>
          <w:kern w:val="0"/>
          <w:sz w:val="28"/>
          <w:szCs w:val="28"/>
        </w:rPr>
        <w:t>ам</w:t>
      </w:r>
      <w:r w:rsidRPr="00EB04E5">
        <w:rPr>
          <w:kern w:val="0"/>
          <w:sz w:val="28"/>
          <w:szCs w:val="28"/>
        </w:rPr>
        <w:t xml:space="preserve"> относятся объекты размещения отходов, скотомогильники, фермы, зернохранилища, элеваторы, продуктовые склады, прочие складские </w:t>
      </w:r>
      <w:r w:rsidRPr="00EB04E5">
        <w:rPr>
          <w:kern w:val="0"/>
          <w:sz w:val="28"/>
          <w:szCs w:val="28"/>
        </w:rPr>
        <w:lastRenderedPageBreak/>
        <w:t>помещения, предназначенные для хранения продуктов, теплицы, птицефермы, зверофермы, животноводческие предприятия и другие объекты</w:t>
      </w:r>
      <w:r w:rsidR="007D06E4" w:rsidRPr="00EB04E5">
        <w:rPr>
          <w:kern w:val="0"/>
          <w:sz w:val="28"/>
          <w:szCs w:val="28"/>
        </w:rPr>
        <w:t>,</w:t>
      </w:r>
      <w:r w:rsidRPr="00EB04E5">
        <w:rPr>
          <w:kern w:val="0"/>
          <w:sz w:val="28"/>
          <w:szCs w:val="28"/>
        </w:rPr>
        <w:t xml:space="preserve"> привлекательные для птиц наличием открытых источников корма. </w:t>
      </w:r>
      <w:proofErr w:type="gramStart"/>
      <w:r w:rsidRPr="00EB04E5">
        <w:rPr>
          <w:kern w:val="0"/>
          <w:sz w:val="28"/>
          <w:szCs w:val="28"/>
        </w:rPr>
        <w:t>Размещение объектов, потенциально являющихся местами скопления птиц (или с</w:t>
      </w:r>
      <w:r w:rsidR="007D06E4" w:rsidRPr="00EB04E5">
        <w:rPr>
          <w:kern w:val="0"/>
          <w:sz w:val="28"/>
          <w:szCs w:val="28"/>
        </w:rPr>
        <w:t>охранение существующих объектов</w:t>
      </w:r>
      <w:r w:rsidRPr="00EB04E5">
        <w:rPr>
          <w:kern w:val="0"/>
          <w:sz w:val="28"/>
          <w:szCs w:val="28"/>
        </w:rPr>
        <w:t xml:space="preserve"> с выявленными местами скопления птиц)</w:t>
      </w:r>
      <w:r w:rsidR="007D06E4" w:rsidRPr="00EB04E5">
        <w:rPr>
          <w:kern w:val="0"/>
          <w:sz w:val="28"/>
          <w:szCs w:val="28"/>
        </w:rPr>
        <w:t>,</w:t>
      </w:r>
      <w:r w:rsidRPr="00EB04E5">
        <w:rPr>
          <w:kern w:val="0"/>
          <w:sz w:val="28"/>
          <w:szCs w:val="28"/>
        </w:rPr>
        <w:t xml:space="preserve"> на </w:t>
      </w:r>
      <w:proofErr w:type="spellStart"/>
      <w:r w:rsidRPr="00EB04E5">
        <w:rPr>
          <w:kern w:val="0"/>
          <w:sz w:val="28"/>
          <w:szCs w:val="28"/>
        </w:rPr>
        <w:t>приаэродромной</w:t>
      </w:r>
      <w:proofErr w:type="spellEnd"/>
      <w:r w:rsidRPr="00EB04E5">
        <w:rPr>
          <w:kern w:val="0"/>
          <w:sz w:val="28"/>
          <w:szCs w:val="28"/>
        </w:rPr>
        <w:t xml:space="preserve"> территории в границах </w:t>
      </w:r>
      <w:proofErr w:type="spellStart"/>
      <w:r w:rsidRPr="00EB04E5">
        <w:rPr>
          <w:kern w:val="0"/>
          <w:sz w:val="28"/>
          <w:szCs w:val="28"/>
        </w:rPr>
        <w:t>подзоны</w:t>
      </w:r>
      <w:proofErr w:type="spellEnd"/>
      <w:r w:rsidRPr="00EB04E5">
        <w:rPr>
          <w:kern w:val="0"/>
          <w:sz w:val="28"/>
          <w:szCs w:val="28"/>
        </w:rPr>
        <w:t xml:space="preserve"> </w:t>
      </w:r>
      <w:r w:rsidR="00615968" w:rsidRPr="00EB04E5">
        <w:rPr>
          <w:kern w:val="0"/>
          <w:sz w:val="28"/>
          <w:szCs w:val="28"/>
        </w:rPr>
        <w:t xml:space="preserve">№ 6 </w:t>
      </w:r>
      <w:r w:rsidRPr="00EB04E5">
        <w:rPr>
          <w:kern w:val="0"/>
          <w:sz w:val="28"/>
          <w:szCs w:val="28"/>
        </w:rPr>
        <w:t>допустимо в</w:t>
      </w:r>
      <w:r w:rsidR="00EB04E5">
        <w:rPr>
          <w:kern w:val="0"/>
          <w:sz w:val="28"/>
          <w:szCs w:val="28"/>
        </w:rPr>
        <w:t> </w:t>
      </w:r>
      <w:r w:rsidRPr="00EB04E5">
        <w:rPr>
          <w:kern w:val="0"/>
          <w:sz w:val="28"/>
          <w:szCs w:val="28"/>
        </w:rPr>
        <w:t>случае выполнения орнитологического обследования и подготовк</w:t>
      </w:r>
      <w:r w:rsidR="007D06E4" w:rsidRPr="00EB04E5">
        <w:rPr>
          <w:kern w:val="0"/>
          <w:sz w:val="28"/>
          <w:szCs w:val="28"/>
        </w:rPr>
        <w:t>и</w:t>
      </w:r>
      <w:r w:rsidRPr="00EB04E5">
        <w:rPr>
          <w:kern w:val="0"/>
          <w:sz w:val="28"/>
          <w:szCs w:val="28"/>
        </w:rPr>
        <w:t xml:space="preserve"> заключения по оценке влияния объекта на безопасность полетов, а также при</w:t>
      </w:r>
      <w:r w:rsidR="00EB04E5">
        <w:rPr>
          <w:kern w:val="0"/>
          <w:sz w:val="28"/>
          <w:szCs w:val="28"/>
        </w:rPr>
        <w:t> </w:t>
      </w:r>
      <w:r w:rsidR="007D06E4" w:rsidRPr="00EB04E5">
        <w:rPr>
          <w:kern w:val="0"/>
          <w:sz w:val="28"/>
          <w:szCs w:val="28"/>
        </w:rPr>
        <w:t>регулярном подтверждении</w:t>
      </w:r>
      <w:r w:rsidRPr="00EB04E5">
        <w:rPr>
          <w:kern w:val="0"/>
          <w:sz w:val="28"/>
          <w:szCs w:val="28"/>
        </w:rPr>
        <w:t xml:space="preserve"> дальнейшего проведения мероприятий по</w:t>
      </w:r>
      <w:r w:rsidR="00EB04E5">
        <w:rPr>
          <w:kern w:val="0"/>
          <w:sz w:val="28"/>
          <w:szCs w:val="28"/>
        </w:rPr>
        <w:t> </w:t>
      </w:r>
      <w:r w:rsidRPr="00EB04E5">
        <w:rPr>
          <w:kern w:val="0"/>
          <w:sz w:val="28"/>
          <w:szCs w:val="28"/>
        </w:rPr>
        <w:t>предотвращению скопления птиц на объекте.</w:t>
      </w:r>
      <w:proofErr w:type="gramEnd"/>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 xml:space="preserve">Согласно данным интерактивной карты городского округа город Воронеж рассматриваемая территория не расположена </w:t>
      </w:r>
      <w:r w:rsidR="007D06E4" w:rsidRPr="00EB04E5">
        <w:rPr>
          <w:kern w:val="0"/>
          <w:sz w:val="28"/>
          <w:szCs w:val="28"/>
        </w:rPr>
        <w:t>на</w:t>
      </w:r>
      <w:r w:rsidRPr="00EB04E5">
        <w:rPr>
          <w:kern w:val="0"/>
          <w:sz w:val="28"/>
          <w:szCs w:val="28"/>
        </w:rPr>
        <w:t xml:space="preserve"> </w:t>
      </w:r>
      <w:proofErr w:type="spellStart"/>
      <w:r w:rsidRPr="00EB04E5">
        <w:rPr>
          <w:kern w:val="0"/>
          <w:sz w:val="28"/>
          <w:szCs w:val="28"/>
        </w:rPr>
        <w:t>приаэродромных</w:t>
      </w:r>
      <w:proofErr w:type="spellEnd"/>
      <w:r w:rsidRPr="00EB04E5">
        <w:rPr>
          <w:kern w:val="0"/>
          <w:sz w:val="28"/>
          <w:szCs w:val="28"/>
        </w:rPr>
        <w:t xml:space="preserve"> территориях аэродрома гражданской авиации </w:t>
      </w:r>
      <w:r w:rsidR="007D06E4" w:rsidRPr="00EB04E5">
        <w:rPr>
          <w:kern w:val="0"/>
          <w:sz w:val="28"/>
          <w:szCs w:val="28"/>
        </w:rPr>
        <w:t>Воронеж (</w:t>
      </w:r>
      <w:proofErr w:type="spellStart"/>
      <w:r w:rsidR="007D06E4" w:rsidRPr="00EB04E5">
        <w:rPr>
          <w:kern w:val="0"/>
          <w:sz w:val="28"/>
          <w:szCs w:val="28"/>
        </w:rPr>
        <w:t>Чертовицкое</w:t>
      </w:r>
      <w:proofErr w:type="spellEnd"/>
      <w:r w:rsidR="007D06E4" w:rsidRPr="00EB04E5">
        <w:rPr>
          <w:kern w:val="0"/>
          <w:sz w:val="28"/>
          <w:szCs w:val="28"/>
        </w:rPr>
        <w:t>)</w:t>
      </w:r>
      <w:r w:rsidRPr="00EB04E5">
        <w:rPr>
          <w:kern w:val="0"/>
          <w:sz w:val="28"/>
          <w:szCs w:val="28"/>
        </w:rPr>
        <w:t>.</w:t>
      </w:r>
    </w:p>
    <w:p w:rsidR="006C49DF" w:rsidRPr="00EB04E5" w:rsidRDefault="006C49DF" w:rsidP="00EB04E5">
      <w:pPr>
        <w:widowControl/>
        <w:tabs>
          <w:tab w:val="left" w:pos="709"/>
          <w:tab w:val="left" w:pos="851"/>
        </w:tabs>
        <w:spacing w:line="360" w:lineRule="auto"/>
        <w:ind w:firstLine="709"/>
        <w:rPr>
          <w:spacing w:val="-4"/>
          <w:kern w:val="0"/>
          <w:sz w:val="28"/>
          <w:szCs w:val="28"/>
        </w:rPr>
      </w:pPr>
      <w:r w:rsidRPr="00EB04E5">
        <w:rPr>
          <w:spacing w:val="-4"/>
          <w:kern w:val="0"/>
          <w:sz w:val="28"/>
          <w:szCs w:val="28"/>
        </w:rPr>
        <w:t xml:space="preserve">Планировочными ограничениями для рассматриваемой территории </w:t>
      </w:r>
      <w:r w:rsidR="007D06E4" w:rsidRPr="00EB04E5">
        <w:rPr>
          <w:spacing w:val="-4"/>
          <w:kern w:val="0"/>
          <w:sz w:val="28"/>
          <w:szCs w:val="28"/>
        </w:rPr>
        <w:t xml:space="preserve">являются </w:t>
      </w:r>
      <w:r w:rsidRPr="00EB04E5">
        <w:rPr>
          <w:spacing w:val="-4"/>
          <w:kern w:val="0"/>
          <w:sz w:val="28"/>
          <w:szCs w:val="28"/>
        </w:rPr>
        <w:t xml:space="preserve">охранные зоны сетей инженерно-технического обеспечения и дороги общего пользования. Наличие охранной зоны </w:t>
      </w:r>
      <w:r w:rsidR="007D06E4" w:rsidRPr="00EB04E5">
        <w:rPr>
          <w:spacing w:val="-4"/>
          <w:kern w:val="0"/>
          <w:sz w:val="28"/>
          <w:szCs w:val="28"/>
        </w:rPr>
        <w:t xml:space="preserve">обуславливает </w:t>
      </w:r>
      <w:r w:rsidRPr="00EB04E5">
        <w:rPr>
          <w:spacing w:val="-4"/>
          <w:kern w:val="0"/>
          <w:sz w:val="28"/>
          <w:szCs w:val="28"/>
        </w:rPr>
        <w:t>привлечение к</w:t>
      </w:r>
      <w:r w:rsidR="00EB04E5">
        <w:rPr>
          <w:spacing w:val="-4"/>
          <w:kern w:val="0"/>
          <w:sz w:val="28"/>
          <w:szCs w:val="28"/>
        </w:rPr>
        <w:t> </w:t>
      </w:r>
      <w:r w:rsidRPr="00EB04E5">
        <w:rPr>
          <w:spacing w:val="-4"/>
          <w:kern w:val="0"/>
          <w:sz w:val="28"/>
          <w:szCs w:val="28"/>
        </w:rPr>
        <w:t>ответственности за повреждение или нарушение правил охраны линейных объектов. Работы в местах пересечений с инженерными коммуникациями производ</w:t>
      </w:r>
      <w:r w:rsidR="007D06E4" w:rsidRPr="00EB04E5">
        <w:rPr>
          <w:spacing w:val="-4"/>
          <w:kern w:val="0"/>
          <w:sz w:val="28"/>
          <w:szCs w:val="28"/>
        </w:rPr>
        <w:t>ятся</w:t>
      </w:r>
      <w:r w:rsidRPr="00EB04E5">
        <w:rPr>
          <w:spacing w:val="-4"/>
          <w:kern w:val="0"/>
          <w:sz w:val="28"/>
          <w:szCs w:val="28"/>
        </w:rPr>
        <w:t xml:space="preserve"> только на основании письменных разрешений организаций, осуществляющих эксплуатацию данных коммуникаций.</w:t>
      </w:r>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 xml:space="preserve">Согласно данным общедоступного сервиса </w:t>
      </w:r>
      <w:proofErr w:type="spellStart"/>
      <w:r w:rsidRPr="00EB04E5">
        <w:rPr>
          <w:kern w:val="0"/>
          <w:sz w:val="28"/>
          <w:szCs w:val="28"/>
        </w:rPr>
        <w:t>Росреестра</w:t>
      </w:r>
      <w:proofErr w:type="spellEnd"/>
      <w:r w:rsidRPr="00EB04E5">
        <w:rPr>
          <w:kern w:val="0"/>
          <w:sz w:val="28"/>
          <w:szCs w:val="28"/>
        </w:rPr>
        <w:t xml:space="preserve"> «Публичная кадастровая карта» в границах рассматриваемой территории зон</w:t>
      </w:r>
      <w:r w:rsidR="007D06E4" w:rsidRPr="00EB04E5">
        <w:rPr>
          <w:kern w:val="0"/>
          <w:sz w:val="28"/>
          <w:szCs w:val="28"/>
        </w:rPr>
        <w:t>ы</w:t>
      </w:r>
      <w:r w:rsidRPr="00EB04E5">
        <w:rPr>
          <w:kern w:val="0"/>
          <w:sz w:val="28"/>
          <w:szCs w:val="28"/>
        </w:rPr>
        <w:t xml:space="preserve"> с особыми условиями использования территории</w:t>
      </w:r>
      <w:r w:rsidR="007D06E4" w:rsidRPr="00EB04E5">
        <w:rPr>
          <w:kern w:val="0"/>
          <w:sz w:val="28"/>
          <w:szCs w:val="28"/>
        </w:rPr>
        <w:t xml:space="preserve"> не расположены.</w:t>
      </w:r>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t>Планируемая территория расположена в границах зон боевых действий на территории города Воронежа в 1942</w:t>
      </w:r>
      <w:r w:rsidR="007D06E4" w:rsidRPr="00EB04E5">
        <w:rPr>
          <w:kern w:val="0"/>
          <w:sz w:val="28"/>
          <w:szCs w:val="28"/>
        </w:rPr>
        <w:t>–</w:t>
      </w:r>
      <w:r w:rsidRPr="00EB04E5">
        <w:rPr>
          <w:kern w:val="0"/>
          <w:sz w:val="28"/>
          <w:szCs w:val="28"/>
        </w:rPr>
        <w:t xml:space="preserve">1943 годах, в </w:t>
      </w:r>
      <w:proofErr w:type="gramStart"/>
      <w:r w:rsidR="007D06E4" w:rsidRPr="00EB04E5">
        <w:rPr>
          <w:kern w:val="0"/>
          <w:sz w:val="28"/>
          <w:szCs w:val="28"/>
        </w:rPr>
        <w:t>связи</w:t>
      </w:r>
      <w:proofErr w:type="gramEnd"/>
      <w:r w:rsidRPr="00EB04E5">
        <w:rPr>
          <w:kern w:val="0"/>
          <w:sz w:val="28"/>
          <w:szCs w:val="28"/>
        </w:rPr>
        <w:t xml:space="preserve"> с чем необходимо соблюдение требований, установленных Законом Р</w:t>
      </w:r>
      <w:r w:rsidR="007D06E4" w:rsidRPr="00EB04E5">
        <w:rPr>
          <w:kern w:val="0"/>
          <w:sz w:val="28"/>
          <w:szCs w:val="28"/>
        </w:rPr>
        <w:t xml:space="preserve">оссийской </w:t>
      </w:r>
      <w:r w:rsidRPr="00EB04E5">
        <w:rPr>
          <w:kern w:val="0"/>
          <w:sz w:val="28"/>
          <w:szCs w:val="28"/>
        </w:rPr>
        <w:t>Ф</w:t>
      </w:r>
      <w:r w:rsidR="007D06E4" w:rsidRPr="00EB04E5">
        <w:rPr>
          <w:kern w:val="0"/>
          <w:sz w:val="28"/>
          <w:szCs w:val="28"/>
        </w:rPr>
        <w:t>едерации</w:t>
      </w:r>
      <w:r w:rsidRPr="00EB04E5">
        <w:rPr>
          <w:kern w:val="0"/>
          <w:sz w:val="28"/>
          <w:szCs w:val="28"/>
        </w:rPr>
        <w:t xml:space="preserve"> от</w:t>
      </w:r>
      <w:r w:rsidR="00B1258A">
        <w:rPr>
          <w:kern w:val="0"/>
          <w:sz w:val="28"/>
          <w:szCs w:val="28"/>
        </w:rPr>
        <w:t> </w:t>
      </w:r>
      <w:r w:rsidRPr="00EB04E5">
        <w:rPr>
          <w:kern w:val="0"/>
          <w:sz w:val="28"/>
          <w:szCs w:val="28"/>
        </w:rPr>
        <w:t>14.01.1993 № 4292-1 «Об увековечении памяти погибших при</w:t>
      </w:r>
      <w:r w:rsidR="00400638">
        <w:rPr>
          <w:kern w:val="0"/>
          <w:sz w:val="28"/>
          <w:szCs w:val="28"/>
        </w:rPr>
        <w:t> </w:t>
      </w:r>
      <w:r w:rsidRPr="00EB04E5">
        <w:rPr>
          <w:kern w:val="0"/>
          <w:sz w:val="28"/>
          <w:szCs w:val="28"/>
        </w:rPr>
        <w:t>защите Отечества» и Законом Воронежской области от 29.04.2016</w:t>
      </w:r>
      <w:r w:rsidR="00B1258A">
        <w:rPr>
          <w:kern w:val="0"/>
          <w:sz w:val="28"/>
          <w:szCs w:val="28"/>
        </w:rPr>
        <w:t xml:space="preserve"> </w:t>
      </w:r>
      <w:r w:rsidRPr="00EB04E5">
        <w:rPr>
          <w:kern w:val="0"/>
          <w:sz w:val="28"/>
          <w:szCs w:val="28"/>
        </w:rPr>
        <w:t>№ 45-ОЗ «Об</w:t>
      </w:r>
      <w:r w:rsidR="00B1258A">
        <w:rPr>
          <w:kern w:val="0"/>
          <w:sz w:val="28"/>
          <w:szCs w:val="28"/>
        </w:rPr>
        <w:t> </w:t>
      </w:r>
      <w:r w:rsidRPr="00EB04E5">
        <w:rPr>
          <w:kern w:val="0"/>
          <w:sz w:val="28"/>
          <w:szCs w:val="28"/>
        </w:rPr>
        <w:t>отдельных мерах по поддержке проведения поисковой работы на</w:t>
      </w:r>
      <w:r w:rsidR="00EB04E5">
        <w:rPr>
          <w:kern w:val="0"/>
          <w:sz w:val="28"/>
          <w:szCs w:val="28"/>
        </w:rPr>
        <w:t> </w:t>
      </w:r>
      <w:r w:rsidRPr="00EB04E5">
        <w:rPr>
          <w:kern w:val="0"/>
          <w:sz w:val="28"/>
          <w:szCs w:val="28"/>
        </w:rPr>
        <w:t>территории Воронежской области».</w:t>
      </w:r>
    </w:p>
    <w:p w:rsidR="006C49DF" w:rsidRPr="00EB04E5" w:rsidRDefault="006C49DF" w:rsidP="00EB04E5">
      <w:pPr>
        <w:widowControl/>
        <w:tabs>
          <w:tab w:val="left" w:pos="709"/>
          <w:tab w:val="left" w:pos="851"/>
        </w:tabs>
        <w:spacing w:line="360" w:lineRule="auto"/>
        <w:ind w:firstLine="709"/>
        <w:rPr>
          <w:kern w:val="0"/>
          <w:sz w:val="28"/>
          <w:szCs w:val="28"/>
        </w:rPr>
      </w:pPr>
      <w:r w:rsidRPr="00EB04E5">
        <w:rPr>
          <w:kern w:val="0"/>
          <w:sz w:val="28"/>
          <w:szCs w:val="28"/>
        </w:rPr>
        <w:lastRenderedPageBreak/>
        <w:t>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 сооружений, в том числе линейных объектов, территорий общего пользования, красных линий.</w:t>
      </w:r>
    </w:p>
    <w:p w:rsidR="00675450" w:rsidRPr="00EB04E5" w:rsidRDefault="00CE718D" w:rsidP="00EB04E5">
      <w:pPr>
        <w:widowControl/>
        <w:tabs>
          <w:tab w:val="left" w:pos="426"/>
          <w:tab w:val="left" w:pos="709"/>
        </w:tabs>
        <w:spacing w:line="360" w:lineRule="auto"/>
        <w:ind w:firstLine="709"/>
        <w:rPr>
          <w:kern w:val="0"/>
          <w:sz w:val="28"/>
          <w:szCs w:val="28"/>
        </w:rPr>
      </w:pPr>
      <w:r w:rsidRPr="00EB04E5">
        <w:rPr>
          <w:kern w:val="0"/>
          <w:sz w:val="28"/>
          <w:szCs w:val="28"/>
        </w:rPr>
        <w:t xml:space="preserve">Согласно п. 9 ст. 1, ч. 2 и 6 ст. 30 </w:t>
      </w:r>
      <w:proofErr w:type="spellStart"/>
      <w:r w:rsidR="007D06E4" w:rsidRPr="00EB04E5">
        <w:rPr>
          <w:kern w:val="0"/>
          <w:sz w:val="28"/>
          <w:szCs w:val="28"/>
        </w:rPr>
        <w:t>ГрК</w:t>
      </w:r>
      <w:proofErr w:type="spellEnd"/>
      <w:r w:rsidR="007D06E4" w:rsidRPr="00EB04E5">
        <w:rPr>
          <w:kern w:val="0"/>
          <w:sz w:val="28"/>
          <w:szCs w:val="28"/>
        </w:rPr>
        <w:t xml:space="preserve"> РФ</w:t>
      </w:r>
      <w:r w:rsidRPr="00EB04E5">
        <w:rPr>
          <w:kern w:val="0"/>
          <w:sz w:val="28"/>
          <w:szCs w:val="28"/>
        </w:rPr>
        <w:t xml:space="preserve">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bookmarkEnd w:id="0"/>
    </w:p>
    <w:p w:rsidR="005230CF" w:rsidRPr="00EB04E5" w:rsidRDefault="005230CF" w:rsidP="00EB04E5">
      <w:pPr>
        <w:widowControl/>
        <w:tabs>
          <w:tab w:val="left" w:pos="426"/>
          <w:tab w:val="left" w:pos="709"/>
        </w:tabs>
        <w:spacing w:line="360" w:lineRule="auto"/>
        <w:ind w:firstLine="709"/>
        <w:rPr>
          <w:noProof/>
          <w:spacing w:val="4"/>
          <w:kern w:val="0"/>
          <w:sz w:val="28"/>
          <w:szCs w:val="28"/>
        </w:rPr>
      </w:pPr>
      <w:r w:rsidRPr="00EB04E5">
        <w:rPr>
          <w:noProof/>
          <w:spacing w:val="4"/>
          <w:kern w:val="0"/>
          <w:sz w:val="28"/>
          <w:szCs w:val="28"/>
        </w:rPr>
        <w:t>Проектом межевания территории не предусмотрено образование земельных участков. Планируется сдвиг действующей красной линии до</w:t>
      </w:r>
      <w:r w:rsidR="00EB04E5">
        <w:rPr>
          <w:noProof/>
          <w:spacing w:val="4"/>
          <w:kern w:val="0"/>
          <w:sz w:val="28"/>
          <w:szCs w:val="28"/>
        </w:rPr>
        <w:t> </w:t>
      </w:r>
      <w:r w:rsidRPr="00EB04E5">
        <w:rPr>
          <w:noProof/>
          <w:spacing w:val="4"/>
          <w:kern w:val="0"/>
          <w:sz w:val="28"/>
          <w:szCs w:val="28"/>
        </w:rPr>
        <w:t>устанавливаемой с одной сторон</w:t>
      </w:r>
      <w:r w:rsidR="007D06E4" w:rsidRPr="00EB04E5">
        <w:rPr>
          <w:noProof/>
          <w:spacing w:val="4"/>
          <w:kern w:val="0"/>
          <w:sz w:val="28"/>
          <w:szCs w:val="28"/>
        </w:rPr>
        <w:t>ы на 1,89 м, с другой на 2,78 м</w:t>
      </w:r>
      <w:r w:rsidRPr="00EB04E5">
        <w:rPr>
          <w:noProof/>
          <w:spacing w:val="4"/>
          <w:kern w:val="0"/>
          <w:sz w:val="28"/>
          <w:szCs w:val="28"/>
        </w:rPr>
        <w:t xml:space="preserve"> для</w:t>
      </w:r>
      <w:r w:rsidR="00EB04E5">
        <w:rPr>
          <w:noProof/>
          <w:spacing w:val="4"/>
          <w:kern w:val="0"/>
          <w:sz w:val="28"/>
          <w:szCs w:val="28"/>
        </w:rPr>
        <w:t> </w:t>
      </w:r>
      <w:r w:rsidRPr="00EB04E5">
        <w:rPr>
          <w:noProof/>
          <w:spacing w:val="4"/>
          <w:kern w:val="0"/>
          <w:sz w:val="28"/>
          <w:szCs w:val="28"/>
        </w:rPr>
        <w:t>выравнивания поперечного профиля между красными линиями в</w:t>
      </w:r>
      <w:r w:rsidR="00EB04E5">
        <w:rPr>
          <w:noProof/>
          <w:spacing w:val="4"/>
          <w:kern w:val="0"/>
          <w:sz w:val="28"/>
          <w:szCs w:val="28"/>
        </w:rPr>
        <w:t> </w:t>
      </w:r>
      <w:r w:rsidRPr="00EB04E5">
        <w:rPr>
          <w:noProof/>
          <w:spacing w:val="4"/>
          <w:kern w:val="0"/>
          <w:sz w:val="28"/>
          <w:szCs w:val="28"/>
        </w:rPr>
        <w:t>контурах 1 и 5.</w:t>
      </w:r>
    </w:p>
    <w:p w:rsidR="00895875" w:rsidRPr="00EB04E5" w:rsidRDefault="00895875" w:rsidP="00EB04E5">
      <w:pPr>
        <w:widowControl/>
        <w:tabs>
          <w:tab w:val="left" w:pos="426"/>
          <w:tab w:val="left" w:pos="709"/>
        </w:tabs>
        <w:spacing w:line="360" w:lineRule="auto"/>
        <w:ind w:firstLine="709"/>
        <w:rPr>
          <w:noProof/>
          <w:spacing w:val="4"/>
          <w:kern w:val="0"/>
          <w:sz w:val="28"/>
          <w:szCs w:val="28"/>
        </w:rPr>
      </w:pPr>
      <w:r w:rsidRPr="00EB04E5">
        <w:rPr>
          <w:noProof/>
          <w:spacing w:val="4"/>
          <w:kern w:val="0"/>
          <w:sz w:val="28"/>
          <w:szCs w:val="28"/>
        </w:rPr>
        <w:t>Согласно п. 3</w:t>
      </w:r>
      <w:r w:rsidR="007D06E4" w:rsidRPr="00EB04E5">
        <w:rPr>
          <w:noProof/>
          <w:spacing w:val="4"/>
          <w:kern w:val="0"/>
          <w:sz w:val="28"/>
          <w:szCs w:val="28"/>
        </w:rPr>
        <w:t>.1.12 СП 396.1325800.2018 «</w:t>
      </w:r>
      <w:r w:rsidRPr="00EB04E5">
        <w:rPr>
          <w:noProof/>
          <w:spacing w:val="4"/>
          <w:kern w:val="0"/>
          <w:sz w:val="28"/>
          <w:szCs w:val="28"/>
        </w:rPr>
        <w:t xml:space="preserve">Улицы и дороги населенных пунктов. </w:t>
      </w:r>
      <w:proofErr w:type="gramStart"/>
      <w:r w:rsidRPr="00EB04E5">
        <w:rPr>
          <w:noProof/>
          <w:spacing w:val="4"/>
          <w:kern w:val="0"/>
          <w:sz w:val="28"/>
          <w:szCs w:val="28"/>
        </w:rPr>
        <w:t>Правила градостроительного проектирования</w:t>
      </w:r>
      <w:r w:rsidR="007D06E4" w:rsidRPr="00EB04E5">
        <w:rPr>
          <w:noProof/>
          <w:spacing w:val="4"/>
          <w:kern w:val="0"/>
          <w:sz w:val="28"/>
          <w:szCs w:val="28"/>
        </w:rPr>
        <w:t>»</w:t>
      </w:r>
      <w:r w:rsidRPr="00EB04E5">
        <w:rPr>
          <w:noProof/>
          <w:spacing w:val="4"/>
          <w:kern w:val="0"/>
          <w:sz w:val="28"/>
          <w:szCs w:val="28"/>
        </w:rPr>
        <w:t xml:space="preserve"> </w:t>
      </w:r>
      <w:r w:rsidR="00615968" w:rsidRPr="00EB04E5">
        <w:rPr>
          <w:noProof/>
          <w:spacing w:val="4"/>
          <w:kern w:val="0"/>
          <w:sz w:val="28"/>
          <w:szCs w:val="28"/>
        </w:rPr>
        <w:t>(</w:t>
      </w:r>
      <w:r w:rsidRPr="00EB04E5">
        <w:rPr>
          <w:noProof/>
          <w:spacing w:val="4"/>
          <w:kern w:val="0"/>
          <w:sz w:val="28"/>
          <w:szCs w:val="28"/>
        </w:rPr>
        <w:t>ред.</w:t>
      </w:r>
      <w:r w:rsidR="00EB04E5">
        <w:rPr>
          <w:noProof/>
          <w:spacing w:val="4"/>
          <w:kern w:val="0"/>
          <w:sz w:val="28"/>
          <w:szCs w:val="28"/>
        </w:rPr>
        <w:t> </w:t>
      </w:r>
      <w:r w:rsidRPr="00EB04E5">
        <w:rPr>
          <w:noProof/>
          <w:spacing w:val="4"/>
          <w:kern w:val="0"/>
          <w:sz w:val="28"/>
          <w:szCs w:val="28"/>
        </w:rPr>
        <w:t xml:space="preserve">от </w:t>
      </w:r>
      <w:r w:rsidR="002806F1" w:rsidRPr="00EB04E5">
        <w:rPr>
          <w:noProof/>
          <w:spacing w:val="4"/>
          <w:kern w:val="0"/>
          <w:sz w:val="28"/>
          <w:szCs w:val="28"/>
        </w:rPr>
        <w:t>27</w:t>
      </w:r>
      <w:r w:rsidRPr="00EB04E5">
        <w:rPr>
          <w:noProof/>
          <w:spacing w:val="4"/>
          <w:kern w:val="0"/>
          <w:sz w:val="28"/>
          <w:szCs w:val="28"/>
        </w:rPr>
        <w:t>.12.</w:t>
      </w:r>
      <w:r w:rsidR="002806F1" w:rsidRPr="00EB04E5">
        <w:rPr>
          <w:noProof/>
          <w:spacing w:val="4"/>
          <w:kern w:val="0"/>
          <w:sz w:val="28"/>
          <w:szCs w:val="28"/>
        </w:rPr>
        <w:t>2021</w:t>
      </w:r>
      <w:r w:rsidR="008F1918" w:rsidRPr="00EB04E5">
        <w:rPr>
          <w:noProof/>
          <w:spacing w:val="4"/>
          <w:kern w:val="0"/>
          <w:sz w:val="28"/>
          <w:szCs w:val="28"/>
        </w:rPr>
        <w:t xml:space="preserve"> </w:t>
      </w:r>
      <w:r w:rsidRPr="00EB04E5">
        <w:rPr>
          <w:noProof/>
          <w:spacing w:val="4"/>
          <w:kern w:val="0"/>
          <w:sz w:val="28"/>
          <w:szCs w:val="28"/>
        </w:rPr>
        <w:t xml:space="preserve">№ </w:t>
      </w:r>
      <w:r w:rsidR="002806F1" w:rsidRPr="00EB04E5">
        <w:rPr>
          <w:noProof/>
          <w:spacing w:val="4"/>
          <w:kern w:val="0"/>
          <w:sz w:val="28"/>
          <w:szCs w:val="28"/>
        </w:rPr>
        <w:t>1017</w:t>
      </w:r>
      <w:r w:rsidRPr="00EB04E5">
        <w:rPr>
          <w:noProof/>
          <w:spacing w:val="4"/>
          <w:kern w:val="0"/>
          <w:sz w:val="28"/>
          <w:szCs w:val="28"/>
        </w:rPr>
        <w:t xml:space="preserve">/пр) (далее </w:t>
      </w:r>
      <w:r w:rsidR="00EB04E5">
        <w:rPr>
          <w:noProof/>
          <w:spacing w:val="4"/>
          <w:kern w:val="0"/>
          <w:sz w:val="28"/>
          <w:szCs w:val="28"/>
        </w:rPr>
        <w:t xml:space="preserve">– </w:t>
      </w:r>
      <w:r w:rsidRPr="00EB04E5">
        <w:rPr>
          <w:noProof/>
          <w:spacing w:val="4"/>
          <w:kern w:val="0"/>
          <w:sz w:val="28"/>
          <w:szCs w:val="28"/>
        </w:rPr>
        <w:t>СП 396.1325800.2018) поперечный профиль – поперечное сечение улицы или дороги, которое, в зависимости от категории, включает: проезжую часть, боковые проезды, тротуары (пешеходные, технические), полосы и (или) дорожки для движения велотранспорта, полосы озеленения, полосы размещения ограждений, полосы безопасности, краевые и разделительные полосы, переходно-скоростные полосы, зоны озеленения, обочины, а также зоны для</w:t>
      </w:r>
      <w:r w:rsidR="00EB04E5">
        <w:rPr>
          <w:noProof/>
          <w:spacing w:val="4"/>
          <w:kern w:val="0"/>
          <w:sz w:val="28"/>
          <w:szCs w:val="28"/>
        </w:rPr>
        <w:t> </w:t>
      </w:r>
      <w:r w:rsidRPr="00EB04E5">
        <w:rPr>
          <w:noProof/>
          <w:spacing w:val="4"/>
          <w:kern w:val="0"/>
          <w:sz w:val="28"/>
          <w:szCs w:val="28"/>
        </w:rPr>
        <w:t>размещения инженерных</w:t>
      </w:r>
      <w:proofErr w:type="gramEnd"/>
      <w:r w:rsidRPr="00EB04E5">
        <w:rPr>
          <w:noProof/>
          <w:spacing w:val="4"/>
          <w:kern w:val="0"/>
          <w:sz w:val="28"/>
          <w:szCs w:val="28"/>
        </w:rPr>
        <w:t xml:space="preserve"> коммуникаций и другие элементы.</w:t>
      </w:r>
    </w:p>
    <w:p w:rsidR="00895875" w:rsidRPr="00EB04E5" w:rsidRDefault="00895875" w:rsidP="00EB04E5">
      <w:pPr>
        <w:widowControl/>
        <w:tabs>
          <w:tab w:val="left" w:pos="426"/>
          <w:tab w:val="left" w:pos="709"/>
        </w:tabs>
        <w:spacing w:line="360" w:lineRule="auto"/>
        <w:ind w:firstLine="709"/>
        <w:rPr>
          <w:noProof/>
          <w:kern w:val="0"/>
          <w:sz w:val="28"/>
          <w:szCs w:val="28"/>
        </w:rPr>
      </w:pPr>
      <w:r w:rsidRPr="00EB04E5">
        <w:rPr>
          <w:noProof/>
          <w:kern w:val="0"/>
          <w:sz w:val="28"/>
          <w:szCs w:val="28"/>
        </w:rPr>
        <w:t>Согласно п. 5.2.8 СП 396.1325800.2018 основные категории улиц и</w:t>
      </w:r>
      <w:r w:rsidR="00EB04E5">
        <w:rPr>
          <w:noProof/>
          <w:kern w:val="0"/>
          <w:sz w:val="28"/>
          <w:szCs w:val="28"/>
        </w:rPr>
        <w:t> </w:t>
      </w:r>
      <w:r w:rsidRPr="00EB04E5">
        <w:rPr>
          <w:noProof/>
          <w:kern w:val="0"/>
          <w:sz w:val="28"/>
          <w:szCs w:val="28"/>
        </w:rPr>
        <w:t>дорог следует принимать в соответствии с п. 11.4 СП 42.13330.2016</w:t>
      </w:r>
      <w:r w:rsidR="002806F1" w:rsidRPr="00EB04E5">
        <w:rPr>
          <w:noProof/>
          <w:kern w:val="0"/>
          <w:sz w:val="28"/>
          <w:szCs w:val="28"/>
        </w:rPr>
        <w:t xml:space="preserve"> «Градостроительтсво. Планировка и застройка городских и сельских поселений» (далее – СП 42.13330.2016)</w:t>
      </w:r>
      <w:r w:rsidRPr="00EB04E5">
        <w:rPr>
          <w:noProof/>
          <w:kern w:val="0"/>
          <w:sz w:val="28"/>
          <w:szCs w:val="28"/>
        </w:rPr>
        <w:t>, отсюда ул. Островского, ул.</w:t>
      </w:r>
      <w:r w:rsidR="00EB04E5">
        <w:rPr>
          <w:noProof/>
          <w:kern w:val="0"/>
          <w:sz w:val="28"/>
          <w:szCs w:val="28"/>
        </w:rPr>
        <w:t> </w:t>
      </w:r>
      <w:r w:rsidRPr="00EB04E5">
        <w:rPr>
          <w:noProof/>
          <w:kern w:val="0"/>
          <w:sz w:val="28"/>
          <w:szCs w:val="28"/>
        </w:rPr>
        <w:t xml:space="preserve">Одоевского, ул. Степана Панкова, пер. Городской </w:t>
      </w:r>
      <w:r w:rsidR="002806F1" w:rsidRPr="00EB04E5">
        <w:rPr>
          <w:noProof/>
          <w:kern w:val="0"/>
          <w:sz w:val="28"/>
          <w:szCs w:val="28"/>
        </w:rPr>
        <w:t>с учетом</w:t>
      </w:r>
      <w:r w:rsidRPr="00EB04E5">
        <w:rPr>
          <w:noProof/>
          <w:kern w:val="0"/>
          <w:sz w:val="28"/>
          <w:szCs w:val="28"/>
        </w:rPr>
        <w:t xml:space="preserve"> Карт</w:t>
      </w:r>
      <w:r w:rsidR="002806F1" w:rsidRPr="00EB04E5">
        <w:rPr>
          <w:noProof/>
          <w:kern w:val="0"/>
          <w:sz w:val="28"/>
          <w:szCs w:val="28"/>
        </w:rPr>
        <w:t>ы</w:t>
      </w:r>
      <w:r w:rsidRPr="00EB04E5">
        <w:rPr>
          <w:noProof/>
          <w:kern w:val="0"/>
          <w:sz w:val="28"/>
          <w:szCs w:val="28"/>
        </w:rPr>
        <w:t xml:space="preserve"> планируемого размещения объектов транспортной инфраструктуры </w:t>
      </w:r>
      <w:r w:rsidR="002806F1" w:rsidRPr="00EB04E5">
        <w:rPr>
          <w:noProof/>
          <w:kern w:val="0"/>
          <w:sz w:val="28"/>
          <w:szCs w:val="28"/>
        </w:rPr>
        <w:t xml:space="preserve">местного </w:t>
      </w:r>
      <w:r w:rsidR="002806F1" w:rsidRPr="00EB04E5">
        <w:rPr>
          <w:noProof/>
          <w:kern w:val="0"/>
          <w:sz w:val="28"/>
          <w:szCs w:val="28"/>
        </w:rPr>
        <w:lastRenderedPageBreak/>
        <w:t xml:space="preserve">значения городского округа город Воронеж, входящей </w:t>
      </w:r>
      <w:r w:rsidRPr="00EB04E5">
        <w:rPr>
          <w:noProof/>
          <w:kern w:val="0"/>
          <w:sz w:val="28"/>
          <w:szCs w:val="28"/>
        </w:rPr>
        <w:t>в состав Генерального плана, являются улицами и дорогами местного значения.</w:t>
      </w:r>
    </w:p>
    <w:p w:rsidR="00895875" w:rsidRPr="00EB04E5" w:rsidRDefault="00895875" w:rsidP="00EB04E5">
      <w:pPr>
        <w:widowControl/>
        <w:tabs>
          <w:tab w:val="left" w:pos="426"/>
          <w:tab w:val="left" w:pos="709"/>
        </w:tabs>
        <w:spacing w:line="360" w:lineRule="auto"/>
        <w:ind w:firstLine="709"/>
        <w:rPr>
          <w:noProof/>
          <w:spacing w:val="-4"/>
          <w:kern w:val="0"/>
          <w:sz w:val="28"/>
          <w:szCs w:val="28"/>
        </w:rPr>
      </w:pPr>
      <w:r w:rsidRPr="00EB04E5">
        <w:rPr>
          <w:noProof/>
          <w:spacing w:val="-4"/>
          <w:kern w:val="0"/>
          <w:sz w:val="28"/>
          <w:szCs w:val="28"/>
        </w:rPr>
        <w:t xml:space="preserve">Согласно п. 5.5.1 СП 396.1325800.2018 состав элементов поперечного профиля, их взаимное расположение и пространственное решение определяются особенностями прилегающей застройки, интенсивностью транспортного и пешеходного движения, видами транспорта, использованием надземного и подземного пространства. </w:t>
      </w:r>
      <w:proofErr w:type="gramStart"/>
      <w:r w:rsidRPr="00EB04E5">
        <w:rPr>
          <w:noProof/>
          <w:spacing w:val="-4"/>
          <w:kern w:val="0"/>
          <w:sz w:val="28"/>
          <w:szCs w:val="28"/>
        </w:rPr>
        <w:t>Согласно п. 5.5.2 СП 396.1325800.2018 ширину проектируемых улиц и дорог следует определять путем расчета на</w:t>
      </w:r>
      <w:r w:rsidR="00EB04E5">
        <w:rPr>
          <w:noProof/>
          <w:spacing w:val="-4"/>
          <w:kern w:val="0"/>
          <w:sz w:val="28"/>
          <w:szCs w:val="28"/>
        </w:rPr>
        <w:t> </w:t>
      </w:r>
      <w:r w:rsidRPr="00EB04E5">
        <w:rPr>
          <w:noProof/>
          <w:spacing w:val="-4"/>
          <w:kern w:val="0"/>
          <w:sz w:val="28"/>
          <w:szCs w:val="28"/>
        </w:rPr>
        <w:t xml:space="preserve">основе их классификации (в соответствии с п. 11.4 СП 42.13330.2016) </w:t>
      </w:r>
      <w:r w:rsidR="002806F1" w:rsidRPr="00EB04E5">
        <w:rPr>
          <w:noProof/>
          <w:spacing w:val="-4"/>
          <w:kern w:val="0"/>
          <w:sz w:val="28"/>
          <w:szCs w:val="28"/>
        </w:rPr>
        <w:t xml:space="preserve">– </w:t>
      </w:r>
      <w:r w:rsidRPr="00EB04E5">
        <w:rPr>
          <w:noProof/>
          <w:spacing w:val="-4"/>
          <w:kern w:val="0"/>
          <w:sz w:val="28"/>
          <w:szCs w:val="28"/>
        </w:rPr>
        <w:t>с</w:t>
      </w:r>
      <w:r w:rsidR="00EB04E5">
        <w:rPr>
          <w:noProof/>
          <w:spacing w:val="-4"/>
          <w:kern w:val="0"/>
          <w:sz w:val="28"/>
          <w:szCs w:val="28"/>
        </w:rPr>
        <w:t> </w:t>
      </w:r>
      <w:r w:rsidRPr="00EB04E5">
        <w:rPr>
          <w:noProof/>
          <w:spacing w:val="-4"/>
          <w:kern w:val="0"/>
          <w:sz w:val="28"/>
          <w:szCs w:val="28"/>
        </w:rPr>
        <w:t>учетом назначения территории и в зависимости от градостроительных условий, интенсивности движения транспорта и пешеходов, состава и</w:t>
      </w:r>
      <w:r w:rsidR="00EB04E5">
        <w:rPr>
          <w:noProof/>
          <w:spacing w:val="-4"/>
          <w:kern w:val="0"/>
          <w:sz w:val="28"/>
          <w:szCs w:val="28"/>
        </w:rPr>
        <w:t> </w:t>
      </w:r>
      <w:r w:rsidRPr="00EB04E5">
        <w:rPr>
          <w:noProof/>
          <w:spacing w:val="-4"/>
          <w:kern w:val="0"/>
          <w:sz w:val="28"/>
          <w:szCs w:val="28"/>
        </w:rPr>
        <w:t>количества элементов, размещаемых в пределах поперечного профиля (включая зоны для прокладки сетей инженерно-технического обеспечения), с</w:t>
      </w:r>
      <w:r w:rsidR="00EB04E5">
        <w:rPr>
          <w:noProof/>
          <w:spacing w:val="-4"/>
          <w:kern w:val="0"/>
          <w:sz w:val="28"/>
          <w:szCs w:val="28"/>
        </w:rPr>
        <w:t> </w:t>
      </w:r>
      <w:r w:rsidRPr="00EB04E5">
        <w:rPr>
          <w:noProof/>
          <w:spacing w:val="-4"/>
          <w:kern w:val="0"/>
          <w:sz w:val="28"/>
          <w:szCs w:val="28"/>
        </w:rPr>
        <w:t>последующим закреплением красными</w:t>
      </w:r>
      <w:proofErr w:type="gramEnd"/>
      <w:r w:rsidRPr="00EB04E5">
        <w:rPr>
          <w:noProof/>
          <w:spacing w:val="-4"/>
          <w:kern w:val="0"/>
          <w:sz w:val="28"/>
          <w:szCs w:val="28"/>
        </w:rPr>
        <w:t xml:space="preserve"> линиями.</w:t>
      </w:r>
    </w:p>
    <w:p w:rsidR="00895875" w:rsidRPr="00EB04E5" w:rsidRDefault="00895875" w:rsidP="00EB04E5">
      <w:pPr>
        <w:widowControl/>
        <w:tabs>
          <w:tab w:val="left" w:pos="426"/>
          <w:tab w:val="left" w:pos="709"/>
        </w:tabs>
        <w:spacing w:line="360" w:lineRule="auto"/>
        <w:ind w:firstLine="709"/>
        <w:rPr>
          <w:noProof/>
          <w:kern w:val="0"/>
          <w:sz w:val="28"/>
          <w:szCs w:val="28"/>
        </w:rPr>
      </w:pPr>
      <w:r w:rsidRPr="00EB04E5">
        <w:rPr>
          <w:noProof/>
          <w:kern w:val="0"/>
          <w:sz w:val="28"/>
          <w:szCs w:val="28"/>
        </w:rPr>
        <w:t>Согласно п. 5.5.4 СП 396.1325800.2018 в случаях равноценной застройки (в данном случае это индивидуальные жилые дома) по обеим сторонам улицы ее поперечный профиль следует проектировать симметричным. При односторонней жилой или общественной застройке допускается предусматривать несимметричный профиль улицы в части устройства тротуаров.</w:t>
      </w:r>
    </w:p>
    <w:p w:rsidR="00895875" w:rsidRPr="00EB04E5" w:rsidRDefault="00895875" w:rsidP="00EB04E5">
      <w:pPr>
        <w:widowControl/>
        <w:tabs>
          <w:tab w:val="left" w:pos="426"/>
          <w:tab w:val="left" w:pos="709"/>
        </w:tabs>
        <w:spacing w:line="360" w:lineRule="auto"/>
        <w:ind w:firstLine="709"/>
        <w:rPr>
          <w:noProof/>
          <w:kern w:val="0"/>
          <w:sz w:val="28"/>
          <w:szCs w:val="28"/>
        </w:rPr>
      </w:pPr>
      <w:r w:rsidRPr="00EB04E5">
        <w:rPr>
          <w:noProof/>
          <w:kern w:val="0"/>
          <w:sz w:val="28"/>
          <w:szCs w:val="28"/>
        </w:rPr>
        <w:t>Поперечный профиль по пер. Городской, который является улицей и</w:t>
      </w:r>
      <w:r w:rsidR="00EB04E5">
        <w:rPr>
          <w:noProof/>
          <w:kern w:val="0"/>
          <w:sz w:val="28"/>
          <w:szCs w:val="28"/>
        </w:rPr>
        <w:t> </w:t>
      </w:r>
      <w:r w:rsidRPr="00EB04E5">
        <w:rPr>
          <w:noProof/>
          <w:kern w:val="0"/>
          <w:sz w:val="28"/>
          <w:szCs w:val="28"/>
        </w:rPr>
        <w:t>дорогой местного значения, транспортные и пешеходные связи на</w:t>
      </w:r>
      <w:r w:rsidR="00EB04E5">
        <w:rPr>
          <w:noProof/>
          <w:kern w:val="0"/>
          <w:sz w:val="28"/>
          <w:szCs w:val="28"/>
        </w:rPr>
        <w:t> </w:t>
      </w:r>
      <w:r w:rsidRPr="00EB04E5">
        <w:rPr>
          <w:noProof/>
          <w:kern w:val="0"/>
          <w:sz w:val="28"/>
          <w:szCs w:val="28"/>
        </w:rPr>
        <w:t>территории жилых районов (микрорайонов), выходы на магистральные улицы районного значения, улицы и дороги регулируемого движения</w:t>
      </w:r>
      <w:r w:rsidR="008F1918" w:rsidRPr="00EB04E5">
        <w:rPr>
          <w:noProof/>
          <w:kern w:val="0"/>
          <w:sz w:val="28"/>
          <w:szCs w:val="28"/>
        </w:rPr>
        <w:t xml:space="preserve"> </w:t>
      </w:r>
      <w:r w:rsidRPr="00EB04E5">
        <w:rPr>
          <w:noProof/>
          <w:kern w:val="0"/>
          <w:sz w:val="28"/>
          <w:szCs w:val="28"/>
        </w:rPr>
        <w:t>обеспечивают непосредственный доступ к зданиям и земельным участкам.</w:t>
      </w:r>
    </w:p>
    <w:p w:rsidR="00895875" w:rsidRPr="00EB04E5" w:rsidRDefault="00895875" w:rsidP="00EB04E5">
      <w:pPr>
        <w:widowControl/>
        <w:tabs>
          <w:tab w:val="left" w:pos="426"/>
          <w:tab w:val="left" w:pos="709"/>
        </w:tabs>
        <w:spacing w:line="360" w:lineRule="auto"/>
        <w:ind w:firstLine="709"/>
        <w:rPr>
          <w:noProof/>
          <w:kern w:val="0"/>
          <w:sz w:val="28"/>
          <w:szCs w:val="28"/>
        </w:rPr>
      </w:pPr>
      <w:proofErr w:type="gramStart"/>
      <w:r w:rsidRPr="00EB04E5">
        <w:rPr>
          <w:noProof/>
          <w:kern w:val="0"/>
          <w:sz w:val="28"/>
          <w:szCs w:val="28"/>
        </w:rPr>
        <w:t>В соответствии с примечанием 1 таблицы 11.2 СП 42.13330.2016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w:t>
      </w:r>
      <w:r w:rsidR="00EB04E5">
        <w:rPr>
          <w:noProof/>
          <w:kern w:val="0"/>
          <w:sz w:val="28"/>
          <w:szCs w:val="28"/>
        </w:rPr>
        <w:t> </w:t>
      </w:r>
      <w:r w:rsidRPr="00EB04E5">
        <w:rPr>
          <w:noProof/>
          <w:kern w:val="0"/>
          <w:sz w:val="28"/>
          <w:szCs w:val="28"/>
        </w:rPr>
        <w:t xml:space="preserve">прокладки подземных коммуникаций, тротуаров, зеленых насаждений </w:t>
      </w:r>
      <w:r w:rsidRPr="00EB04E5">
        <w:rPr>
          <w:noProof/>
          <w:kern w:val="0"/>
          <w:sz w:val="28"/>
          <w:szCs w:val="28"/>
        </w:rPr>
        <w:lastRenderedPageBreak/>
        <w:t>и</w:t>
      </w:r>
      <w:r w:rsidR="00EB04E5">
        <w:rPr>
          <w:noProof/>
          <w:kern w:val="0"/>
          <w:sz w:val="28"/>
          <w:szCs w:val="28"/>
        </w:rPr>
        <w:t> </w:t>
      </w:r>
      <w:r w:rsidRPr="00EB04E5">
        <w:rPr>
          <w:noProof/>
          <w:kern w:val="0"/>
          <w:sz w:val="28"/>
          <w:szCs w:val="28"/>
        </w:rPr>
        <w:t>др.), с учетом санитарно-гигиенических требований и требований гражданской обороны.</w:t>
      </w:r>
      <w:proofErr w:type="gramEnd"/>
      <w:r w:rsidRPr="00EB04E5">
        <w:rPr>
          <w:noProof/>
          <w:kern w:val="0"/>
          <w:sz w:val="28"/>
          <w:szCs w:val="28"/>
        </w:rPr>
        <w:t xml:space="preserve"> Ширина улиц и дорог местного значения </w:t>
      </w:r>
      <w:r w:rsidR="002806F1" w:rsidRPr="00EB04E5">
        <w:rPr>
          <w:noProof/>
          <w:kern w:val="0"/>
          <w:sz w:val="28"/>
          <w:szCs w:val="28"/>
        </w:rPr>
        <w:t>в красных линиях принимается 15</w:t>
      </w:r>
      <w:r w:rsidRPr="00EB04E5">
        <w:rPr>
          <w:noProof/>
          <w:kern w:val="0"/>
          <w:sz w:val="28"/>
          <w:szCs w:val="28"/>
        </w:rPr>
        <w:t>-</w:t>
      </w:r>
      <w:r w:rsidR="002806F1" w:rsidRPr="00EB04E5">
        <w:rPr>
          <w:noProof/>
          <w:kern w:val="0"/>
          <w:sz w:val="28"/>
          <w:szCs w:val="28"/>
        </w:rPr>
        <w:t>30 м.</w:t>
      </w:r>
    </w:p>
    <w:p w:rsidR="005230CF" w:rsidRPr="00EB04E5" w:rsidRDefault="00895875" w:rsidP="00EB04E5">
      <w:pPr>
        <w:widowControl/>
        <w:tabs>
          <w:tab w:val="left" w:pos="426"/>
          <w:tab w:val="left" w:pos="709"/>
        </w:tabs>
        <w:spacing w:line="360" w:lineRule="auto"/>
        <w:ind w:firstLine="709"/>
        <w:rPr>
          <w:noProof/>
          <w:kern w:val="0"/>
          <w:sz w:val="28"/>
          <w:szCs w:val="28"/>
        </w:rPr>
      </w:pPr>
      <w:r w:rsidRPr="00EB04E5">
        <w:rPr>
          <w:noProof/>
          <w:kern w:val="0"/>
          <w:sz w:val="28"/>
          <w:szCs w:val="28"/>
        </w:rPr>
        <w:t xml:space="preserve">Поперечный профиль пер. Городской составляет 20,7682 м, что соответствует нормативному значению категории улицы и не нарушает размеры, установленные нормативом.  </w:t>
      </w:r>
    </w:p>
    <w:p w:rsidR="00895875" w:rsidRPr="00EB04E5" w:rsidRDefault="00895875" w:rsidP="00EB04E5">
      <w:pPr>
        <w:widowControl/>
        <w:tabs>
          <w:tab w:val="left" w:pos="426"/>
          <w:tab w:val="left" w:pos="709"/>
        </w:tabs>
        <w:spacing w:line="360" w:lineRule="auto"/>
        <w:ind w:firstLine="709"/>
        <w:rPr>
          <w:noProof/>
          <w:kern w:val="0"/>
          <w:sz w:val="28"/>
          <w:szCs w:val="28"/>
        </w:rPr>
      </w:pPr>
      <w:r w:rsidRPr="00EB04E5">
        <w:rPr>
          <w:noProof/>
          <w:kern w:val="0"/>
          <w:sz w:val="28"/>
          <w:szCs w:val="28"/>
        </w:rPr>
        <w:t>Проектом межевания территории не установлены публичные сервитуты.</w:t>
      </w:r>
    </w:p>
    <w:p w:rsidR="00C10EA8" w:rsidRPr="00EB04E5" w:rsidRDefault="002806F1" w:rsidP="00EB04E5">
      <w:pPr>
        <w:widowControl/>
        <w:tabs>
          <w:tab w:val="left" w:pos="426"/>
        </w:tabs>
        <w:spacing w:line="360" w:lineRule="auto"/>
        <w:ind w:firstLine="709"/>
        <w:rPr>
          <w:noProof/>
          <w:kern w:val="0"/>
          <w:sz w:val="28"/>
          <w:szCs w:val="28"/>
        </w:rPr>
      </w:pPr>
      <w:r w:rsidRPr="00EB04E5">
        <w:rPr>
          <w:kern w:val="0"/>
          <w:sz w:val="28"/>
          <w:szCs w:val="28"/>
        </w:rPr>
        <w:t xml:space="preserve">Ведомость координат характерных точек </w:t>
      </w:r>
      <w:r w:rsidR="007D7BB1" w:rsidRPr="00EB04E5">
        <w:rPr>
          <w:kern w:val="0"/>
          <w:sz w:val="28"/>
          <w:szCs w:val="28"/>
        </w:rPr>
        <w:t>действующих или</w:t>
      </w:r>
      <w:r w:rsidR="00EB04E5">
        <w:rPr>
          <w:kern w:val="0"/>
          <w:sz w:val="28"/>
          <w:szCs w:val="28"/>
        </w:rPr>
        <w:t> </w:t>
      </w:r>
      <w:r w:rsidR="007D7BB1" w:rsidRPr="00EB04E5">
        <w:rPr>
          <w:kern w:val="0"/>
          <w:sz w:val="28"/>
          <w:szCs w:val="28"/>
        </w:rPr>
        <w:t>утвержденных красных линий в составе проекта планировки территории или красны</w:t>
      </w:r>
      <w:r w:rsidR="009A248B">
        <w:rPr>
          <w:kern w:val="0"/>
          <w:sz w:val="28"/>
          <w:szCs w:val="28"/>
        </w:rPr>
        <w:t>х</w:t>
      </w:r>
      <w:r w:rsidR="007D7BB1" w:rsidRPr="00EB04E5">
        <w:rPr>
          <w:kern w:val="0"/>
          <w:sz w:val="28"/>
          <w:szCs w:val="28"/>
        </w:rPr>
        <w:t xml:space="preserve"> лини</w:t>
      </w:r>
      <w:r w:rsidR="009A248B">
        <w:rPr>
          <w:kern w:val="0"/>
          <w:sz w:val="28"/>
          <w:szCs w:val="28"/>
        </w:rPr>
        <w:t>й</w:t>
      </w:r>
      <w:r w:rsidR="007D7BB1" w:rsidRPr="00EB04E5">
        <w:rPr>
          <w:kern w:val="0"/>
          <w:sz w:val="28"/>
          <w:szCs w:val="28"/>
        </w:rPr>
        <w:t>, утверждаемы</w:t>
      </w:r>
      <w:r w:rsidR="009A248B">
        <w:rPr>
          <w:kern w:val="0"/>
          <w:sz w:val="28"/>
          <w:szCs w:val="28"/>
        </w:rPr>
        <w:t>х</w:t>
      </w:r>
      <w:r w:rsidR="007D7BB1" w:rsidRPr="00EB04E5">
        <w:rPr>
          <w:kern w:val="0"/>
          <w:sz w:val="28"/>
          <w:szCs w:val="28"/>
        </w:rPr>
        <w:t>, изменяемы</w:t>
      </w:r>
      <w:r w:rsidR="009A248B">
        <w:rPr>
          <w:kern w:val="0"/>
          <w:sz w:val="28"/>
          <w:szCs w:val="28"/>
        </w:rPr>
        <w:t>х</w:t>
      </w:r>
      <w:r w:rsidR="007D7BB1" w:rsidRPr="00EB04E5">
        <w:rPr>
          <w:kern w:val="0"/>
          <w:sz w:val="28"/>
          <w:szCs w:val="28"/>
        </w:rPr>
        <w:t xml:space="preserve"> проектом межевания территории</w:t>
      </w:r>
      <w:r w:rsidR="009A248B">
        <w:rPr>
          <w:kern w:val="0"/>
          <w:sz w:val="28"/>
          <w:szCs w:val="28"/>
        </w:rPr>
        <w:t>,</w:t>
      </w:r>
      <w:bookmarkStart w:id="1" w:name="_GoBack"/>
      <w:bookmarkEnd w:id="1"/>
      <w:r w:rsidR="007D7BB1" w:rsidRPr="00EB04E5">
        <w:rPr>
          <w:kern w:val="0"/>
          <w:sz w:val="28"/>
          <w:szCs w:val="28"/>
        </w:rPr>
        <w:t xml:space="preserve"> </w:t>
      </w:r>
      <w:r w:rsidR="00E803F1" w:rsidRPr="00EB04E5">
        <w:rPr>
          <w:kern w:val="0"/>
          <w:sz w:val="28"/>
          <w:szCs w:val="28"/>
        </w:rPr>
        <w:t>представлены</w:t>
      </w:r>
      <w:r w:rsidR="00BD0B90" w:rsidRPr="00EB04E5">
        <w:rPr>
          <w:kern w:val="0"/>
          <w:sz w:val="28"/>
          <w:szCs w:val="28"/>
        </w:rPr>
        <w:t xml:space="preserve"> в таблице №</w:t>
      </w:r>
      <w:r w:rsidR="008F1918" w:rsidRPr="00EB04E5">
        <w:rPr>
          <w:kern w:val="0"/>
          <w:sz w:val="28"/>
          <w:szCs w:val="28"/>
        </w:rPr>
        <w:t xml:space="preserve"> 2</w:t>
      </w:r>
      <w:r w:rsidR="00BD0B90" w:rsidRPr="00EB04E5">
        <w:rPr>
          <w:kern w:val="0"/>
          <w:sz w:val="28"/>
          <w:szCs w:val="28"/>
        </w:rPr>
        <w:t>.</w:t>
      </w:r>
      <w:r w:rsidR="0005502B" w:rsidRPr="00EB04E5">
        <w:rPr>
          <w:noProof/>
          <w:kern w:val="0"/>
          <w:sz w:val="28"/>
          <w:szCs w:val="28"/>
        </w:rPr>
        <w:t xml:space="preserve"> </w:t>
      </w:r>
    </w:p>
    <w:p w:rsidR="002D33C9" w:rsidRPr="00EB04E5" w:rsidRDefault="00D35594" w:rsidP="00EB04E5">
      <w:pPr>
        <w:widowControl/>
        <w:spacing w:line="240" w:lineRule="auto"/>
        <w:ind w:firstLine="0"/>
        <w:jc w:val="right"/>
        <w:rPr>
          <w:noProof/>
          <w:kern w:val="0"/>
          <w:sz w:val="28"/>
          <w:szCs w:val="28"/>
        </w:rPr>
      </w:pPr>
      <w:r w:rsidRPr="00EB04E5">
        <w:rPr>
          <w:noProof/>
          <w:kern w:val="0"/>
          <w:sz w:val="28"/>
          <w:szCs w:val="28"/>
        </w:rPr>
        <w:t>Та</w:t>
      </w:r>
      <w:r w:rsidR="008F1918" w:rsidRPr="00EB04E5">
        <w:rPr>
          <w:noProof/>
          <w:kern w:val="0"/>
          <w:sz w:val="28"/>
          <w:szCs w:val="28"/>
        </w:rPr>
        <w:t>блица № 2</w:t>
      </w:r>
    </w:p>
    <w:tbl>
      <w:tblPr>
        <w:tblW w:w="5000" w:type="pct"/>
        <w:tblLook w:val="04A0" w:firstRow="1" w:lastRow="0" w:firstColumn="1" w:lastColumn="0" w:noHBand="0" w:noVBand="1"/>
      </w:tblPr>
      <w:tblGrid>
        <w:gridCol w:w="2496"/>
        <w:gridCol w:w="11"/>
        <w:gridCol w:w="3441"/>
        <w:gridCol w:w="3621"/>
      </w:tblGrid>
      <w:tr w:rsidR="00CB48F4" w:rsidRPr="00EB04E5" w:rsidTr="00EB04E5">
        <w:trPr>
          <w:trHeight w:val="296"/>
          <w:tblHeader/>
        </w:trPr>
        <w:tc>
          <w:tcPr>
            <w:tcW w:w="1304" w:type="pct"/>
            <w:vMerge w:val="restart"/>
            <w:tcBorders>
              <w:top w:val="single" w:sz="4" w:space="0" w:color="auto"/>
              <w:left w:val="single" w:sz="4" w:space="0" w:color="auto"/>
              <w:right w:val="single" w:sz="4" w:space="0" w:color="auto"/>
            </w:tcBorders>
            <w:shd w:val="clear" w:color="auto" w:fill="auto"/>
            <w:hideMark/>
          </w:tcPr>
          <w:p w:rsidR="00EB04E5" w:rsidRDefault="00EB04E5" w:rsidP="00EB04E5">
            <w:pPr>
              <w:widowControl/>
              <w:spacing w:line="240" w:lineRule="auto"/>
              <w:ind w:firstLine="0"/>
              <w:jc w:val="center"/>
              <w:rPr>
                <w:color w:val="000000"/>
                <w:kern w:val="0"/>
                <w:sz w:val="24"/>
                <w:szCs w:val="24"/>
              </w:rPr>
            </w:pPr>
            <w:r>
              <w:rPr>
                <w:color w:val="000000"/>
                <w:kern w:val="0"/>
                <w:sz w:val="24"/>
                <w:szCs w:val="24"/>
              </w:rPr>
              <w:t>Номер</w:t>
            </w:r>
          </w:p>
          <w:p w:rsidR="00CB48F4" w:rsidRPr="00EB04E5" w:rsidRDefault="00CB48F4" w:rsidP="00EB04E5">
            <w:pPr>
              <w:widowControl/>
              <w:spacing w:line="240" w:lineRule="auto"/>
              <w:ind w:firstLine="0"/>
              <w:jc w:val="center"/>
              <w:rPr>
                <w:color w:val="000000"/>
                <w:kern w:val="0"/>
                <w:sz w:val="24"/>
                <w:szCs w:val="24"/>
              </w:rPr>
            </w:pPr>
            <w:r w:rsidRPr="00EB04E5">
              <w:rPr>
                <w:color w:val="000000"/>
                <w:kern w:val="0"/>
                <w:sz w:val="24"/>
                <w:szCs w:val="24"/>
              </w:rPr>
              <w:t>характерной точки</w:t>
            </w:r>
          </w:p>
        </w:tc>
        <w:tc>
          <w:tcPr>
            <w:tcW w:w="3696" w:type="pct"/>
            <w:gridSpan w:val="3"/>
            <w:tcBorders>
              <w:top w:val="single" w:sz="4" w:space="0" w:color="auto"/>
              <w:left w:val="single" w:sz="4" w:space="0" w:color="auto"/>
              <w:bottom w:val="single" w:sz="4" w:space="0" w:color="auto"/>
              <w:right w:val="single" w:sz="4" w:space="0" w:color="auto"/>
            </w:tcBorders>
            <w:shd w:val="clear" w:color="auto" w:fill="auto"/>
          </w:tcPr>
          <w:p w:rsidR="00CB48F4" w:rsidRPr="00EB04E5" w:rsidRDefault="00CB48F4" w:rsidP="00EB04E5">
            <w:pPr>
              <w:widowControl/>
              <w:spacing w:line="240" w:lineRule="auto"/>
              <w:ind w:firstLine="0"/>
              <w:jc w:val="center"/>
              <w:rPr>
                <w:color w:val="000000"/>
                <w:kern w:val="0"/>
                <w:sz w:val="24"/>
                <w:szCs w:val="24"/>
              </w:rPr>
            </w:pPr>
            <w:r w:rsidRPr="00EB04E5">
              <w:rPr>
                <w:color w:val="000000"/>
                <w:kern w:val="0"/>
                <w:sz w:val="24"/>
                <w:szCs w:val="24"/>
              </w:rPr>
              <w:t>Перечень координат</w:t>
            </w:r>
          </w:p>
        </w:tc>
      </w:tr>
      <w:tr w:rsidR="00CB48F4" w:rsidRPr="00EB04E5" w:rsidTr="00EB04E5">
        <w:trPr>
          <w:trHeight w:val="70"/>
          <w:tblHeader/>
        </w:trPr>
        <w:tc>
          <w:tcPr>
            <w:tcW w:w="1304" w:type="pct"/>
            <w:vMerge/>
            <w:tcBorders>
              <w:left w:val="single" w:sz="4" w:space="0" w:color="auto"/>
              <w:bottom w:val="single" w:sz="4" w:space="0" w:color="auto"/>
              <w:right w:val="single" w:sz="4" w:space="0" w:color="auto"/>
            </w:tcBorders>
            <w:shd w:val="clear" w:color="auto" w:fill="auto"/>
            <w:noWrap/>
          </w:tcPr>
          <w:p w:rsidR="00CB48F4" w:rsidRPr="00EB04E5" w:rsidRDefault="00CB48F4" w:rsidP="00EB04E5">
            <w:pPr>
              <w:widowControl/>
              <w:spacing w:line="240" w:lineRule="auto"/>
              <w:ind w:firstLine="0"/>
              <w:jc w:val="center"/>
              <w:rPr>
                <w:color w:val="000000"/>
                <w:kern w:val="0"/>
                <w:sz w:val="24"/>
                <w:szCs w:val="24"/>
              </w:rPr>
            </w:pPr>
          </w:p>
        </w:tc>
        <w:tc>
          <w:tcPr>
            <w:tcW w:w="1803" w:type="pct"/>
            <w:gridSpan w:val="2"/>
            <w:tcBorders>
              <w:top w:val="nil"/>
              <w:left w:val="nil"/>
              <w:bottom w:val="single" w:sz="4" w:space="0" w:color="auto"/>
              <w:right w:val="single" w:sz="4" w:space="0" w:color="auto"/>
            </w:tcBorders>
            <w:shd w:val="clear" w:color="auto" w:fill="auto"/>
            <w:noWrap/>
          </w:tcPr>
          <w:p w:rsidR="00CB48F4" w:rsidRPr="00EB04E5" w:rsidRDefault="00CB48F4" w:rsidP="00EB04E5">
            <w:pPr>
              <w:widowControl/>
              <w:spacing w:line="240" w:lineRule="auto"/>
              <w:ind w:firstLine="0"/>
              <w:jc w:val="center"/>
              <w:rPr>
                <w:kern w:val="0"/>
                <w:sz w:val="24"/>
                <w:szCs w:val="24"/>
                <w:lang w:val="en-US"/>
              </w:rPr>
            </w:pPr>
            <w:r w:rsidRPr="00EB04E5">
              <w:rPr>
                <w:kern w:val="0"/>
                <w:sz w:val="24"/>
                <w:szCs w:val="24"/>
                <w:lang w:val="en-US"/>
              </w:rPr>
              <w:t>X</w:t>
            </w:r>
          </w:p>
        </w:tc>
        <w:tc>
          <w:tcPr>
            <w:tcW w:w="1893" w:type="pct"/>
            <w:tcBorders>
              <w:top w:val="nil"/>
              <w:left w:val="nil"/>
              <w:bottom w:val="single" w:sz="4" w:space="0" w:color="auto"/>
              <w:right w:val="single" w:sz="4" w:space="0" w:color="auto"/>
            </w:tcBorders>
            <w:shd w:val="clear" w:color="auto" w:fill="auto"/>
            <w:noWrap/>
          </w:tcPr>
          <w:p w:rsidR="00CB48F4" w:rsidRPr="00EB04E5" w:rsidRDefault="00CB48F4" w:rsidP="00EB04E5">
            <w:pPr>
              <w:widowControl/>
              <w:spacing w:line="240" w:lineRule="auto"/>
              <w:ind w:firstLine="0"/>
              <w:jc w:val="center"/>
              <w:rPr>
                <w:kern w:val="0"/>
                <w:sz w:val="24"/>
                <w:szCs w:val="24"/>
                <w:lang w:val="en-US"/>
              </w:rPr>
            </w:pPr>
            <w:r w:rsidRPr="00EB04E5">
              <w:rPr>
                <w:kern w:val="0"/>
                <w:sz w:val="24"/>
                <w:szCs w:val="24"/>
                <w:lang w:val="en-US"/>
              </w:rPr>
              <w:t>Y</w:t>
            </w:r>
          </w:p>
        </w:tc>
      </w:tr>
      <w:tr w:rsidR="008F1918" w:rsidRPr="00EB04E5" w:rsidTr="00EB04E5">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kern w:val="0"/>
                <w:sz w:val="24"/>
                <w:szCs w:val="24"/>
              </w:rPr>
            </w:pPr>
            <w:r w:rsidRPr="00EB04E5">
              <w:rPr>
                <w:kern w:val="0"/>
                <w:sz w:val="24"/>
                <w:szCs w:val="24"/>
              </w:rPr>
              <w:t>Действующие красные линии</w:t>
            </w:r>
          </w:p>
        </w:tc>
      </w:tr>
      <w:tr w:rsidR="008F1918" w:rsidRPr="00EB04E5" w:rsidTr="00EB04E5">
        <w:trPr>
          <w:trHeight w:val="30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kern w:val="0"/>
                <w:sz w:val="24"/>
                <w:szCs w:val="24"/>
              </w:rPr>
            </w:pPr>
            <w:r w:rsidRPr="00EB04E5">
              <w:rPr>
                <w:kern w:val="0"/>
                <w:sz w:val="24"/>
                <w:szCs w:val="24"/>
              </w:rPr>
              <w:t>Контур 1</w:t>
            </w:r>
          </w:p>
        </w:tc>
      </w:tr>
      <w:tr w:rsidR="008F1918" w:rsidRPr="00EB04E5" w:rsidTr="00EB04E5">
        <w:trPr>
          <w:trHeight w:val="228"/>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510965,51</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1298915,94</w:t>
            </w:r>
          </w:p>
        </w:tc>
      </w:tr>
      <w:tr w:rsidR="008F1918" w:rsidRPr="00EB04E5" w:rsidTr="00EB04E5">
        <w:trPr>
          <w:trHeight w:val="286"/>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2</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510981,66</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1298971,47</w:t>
            </w:r>
          </w:p>
        </w:tc>
      </w:tr>
      <w:tr w:rsidR="008F1918" w:rsidRPr="00EB04E5" w:rsidTr="00EB04E5">
        <w:trPr>
          <w:trHeight w:val="261"/>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3</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510847,40</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1299007,65</w:t>
            </w:r>
          </w:p>
        </w:tc>
      </w:tr>
      <w:tr w:rsidR="008F1918" w:rsidRPr="00EB04E5" w:rsidTr="00EB04E5">
        <w:trPr>
          <w:trHeight w:val="252"/>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4</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510687,20</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1299048,95</w:t>
            </w:r>
          </w:p>
        </w:tc>
      </w:tr>
      <w:tr w:rsidR="008F1918" w:rsidRPr="00EB04E5" w:rsidTr="00EB04E5">
        <w:trPr>
          <w:trHeight w:val="227"/>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510674,46</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1298995,42</w:t>
            </w:r>
          </w:p>
        </w:tc>
      </w:tr>
      <w:tr w:rsidR="008F1918" w:rsidRPr="00EB04E5" w:rsidTr="00EB04E5">
        <w:trPr>
          <w:trHeight w:val="26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kern w:val="0"/>
                <w:sz w:val="24"/>
                <w:szCs w:val="24"/>
              </w:rPr>
            </w:pPr>
            <w:r w:rsidRPr="00EB04E5">
              <w:rPr>
                <w:kern w:val="0"/>
                <w:sz w:val="24"/>
                <w:szCs w:val="24"/>
              </w:rPr>
              <w:t>Контур 2</w:t>
            </w:r>
          </w:p>
        </w:tc>
      </w:tr>
      <w:tr w:rsidR="008F1918" w:rsidRPr="00EB04E5" w:rsidTr="00EB04E5">
        <w:trPr>
          <w:trHeight w:val="321"/>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510250,28</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1299108,03</w:t>
            </w:r>
          </w:p>
        </w:tc>
      </w:tr>
      <w:tr w:rsidR="008F1918" w:rsidRPr="00EB04E5" w:rsidTr="00EB04E5">
        <w:trPr>
          <w:trHeight w:val="246"/>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2</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510273,32</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1299103,23</w:t>
            </w:r>
          </w:p>
        </w:tc>
      </w:tr>
      <w:tr w:rsidR="008F1918" w:rsidRPr="00EB04E5" w:rsidTr="00EB04E5">
        <w:trPr>
          <w:trHeight w:val="235"/>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3</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510294,88</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1299098,70</w:t>
            </w:r>
          </w:p>
        </w:tc>
      </w:tr>
      <w:tr w:rsidR="008F1918" w:rsidRPr="00EB04E5" w:rsidTr="00EB04E5">
        <w:trPr>
          <w:trHeight w:val="284"/>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4</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510334,14</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1299086,36</w:t>
            </w:r>
          </w:p>
        </w:tc>
      </w:tr>
      <w:tr w:rsidR="008F1918" w:rsidRPr="00EB04E5" w:rsidTr="00EB04E5">
        <w:trPr>
          <w:trHeight w:val="273"/>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510549,47</w:t>
            </w:r>
          </w:p>
        </w:tc>
        <w:tc>
          <w:tcPr>
            <w:tcW w:w="1893" w:type="pct"/>
            <w:tcBorders>
              <w:top w:val="single" w:sz="4" w:space="0" w:color="auto"/>
              <w:left w:val="nil"/>
              <w:bottom w:val="single" w:sz="4" w:space="0" w:color="auto"/>
              <w:right w:val="single" w:sz="4" w:space="0" w:color="auto"/>
            </w:tcBorders>
            <w:shd w:val="clear" w:color="auto" w:fill="auto"/>
            <w:noWrap/>
          </w:tcPr>
          <w:p w:rsidR="008F1918" w:rsidRPr="00EB04E5" w:rsidRDefault="008F1918" w:rsidP="00EB04E5">
            <w:pPr>
              <w:widowControl/>
              <w:spacing w:line="240" w:lineRule="auto"/>
              <w:ind w:firstLine="0"/>
              <w:jc w:val="center"/>
              <w:rPr>
                <w:color w:val="000000"/>
                <w:kern w:val="0"/>
                <w:sz w:val="24"/>
                <w:szCs w:val="24"/>
              </w:rPr>
            </w:pPr>
            <w:r w:rsidRPr="00EB04E5">
              <w:rPr>
                <w:color w:val="000000"/>
                <w:kern w:val="0"/>
                <w:sz w:val="24"/>
                <w:szCs w:val="24"/>
              </w:rPr>
              <w:t>1299029,20</w:t>
            </w:r>
          </w:p>
        </w:tc>
      </w:tr>
      <w:tr w:rsidR="008213B7" w:rsidRPr="00EB04E5" w:rsidTr="00EB04E5">
        <w:trPr>
          <w:trHeight w:val="250"/>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6</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510617,36</w:t>
            </w:r>
          </w:p>
        </w:tc>
        <w:tc>
          <w:tcPr>
            <w:tcW w:w="1893" w:type="pct"/>
            <w:tcBorders>
              <w:top w:val="single" w:sz="4" w:space="0" w:color="auto"/>
              <w:left w:val="nil"/>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1299010,26</w:t>
            </w:r>
          </w:p>
        </w:tc>
      </w:tr>
      <w:tr w:rsidR="008213B7" w:rsidRPr="00EB04E5" w:rsidTr="00EB04E5">
        <w:trPr>
          <w:trHeight w:val="237"/>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7</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510652,99</w:t>
            </w:r>
          </w:p>
        </w:tc>
        <w:tc>
          <w:tcPr>
            <w:tcW w:w="1893" w:type="pct"/>
            <w:tcBorders>
              <w:top w:val="single" w:sz="4" w:space="0" w:color="auto"/>
              <w:left w:val="nil"/>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1299000,68</w:t>
            </w:r>
          </w:p>
        </w:tc>
      </w:tr>
      <w:tr w:rsidR="008213B7" w:rsidRPr="00EB04E5" w:rsidTr="00EB04E5">
        <w:trPr>
          <w:trHeight w:val="300"/>
        </w:trPr>
        <w:tc>
          <w:tcPr>
            <w:tcW w:w="1304" w:type="pct"/>
            <w:tcBorders>
              <w:top w:val="single" w:sz="4" w:space="0" w:color="auto"/>
              <w:left w:val="single" w:sz="4" w:space="0" w:color="auto"/>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8</w:t>
            </w:r>
          </w:p>
        </w:tc>
        <w:tc>
          <w:tcPr>
            <w:tcW w:w="1803" w:type="pct"/>
            <w:gridSpan w:val="2"/>
            <w:tcBorders>
              <w:top w:val="single" w:sz="4" w:space="0" w:color="auto"/>
              <w:left w:val="nil"/>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510666,11</w:t>
            </w:r>
          </w:p>
        </w:tc>
        <w:tc>
          <w:tcPr>
            <w:tcW w:w="1893" w:type="pct"/>
            <w:tcBorders>
              <w:top w:val="single" w:sz="4" w:space="0" w:color="auto"/>
              <w:left w:val="nil"/>
              <w:bottom w:val="single" w:sz="4" w:space="0" w:color="auto"/>
              <w:right w:val="single" w:sz="4" w:space="0" w:color="auto"/>
            </w:tcBorders>
            <w:shd w:val="clear" w:color="auto" w:fill="auto"/>
            <w:noWrap/>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1299054,32</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9</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510602,12</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1299071,74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5"/>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10</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510488,04</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1299101,58</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11</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510331,54</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1299144,20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7"/>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510228,98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1299171,18</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7"/>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13</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510211,73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1299177,32</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4"/>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14</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510209,43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1299167,57</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9"/>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15</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510216,00</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1299116,43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1"/>
        </w:trPr>
        <w:tc>
          <w:tcPr>
            <w:tcW w:w="1310"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798"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510984,45</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1298987,70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510792,76</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1299039,96</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lastRenderedPageBreak/>
              <w:t>3</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510692,83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1299067,73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18"/>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4</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510708,53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1299123,31</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1"/>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510999,99</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1299043,84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5</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6</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510728,38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1299195,37</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7</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510713,55</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1299140,79</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8</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510915,58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1299085,84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9</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511008,19</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1299061,90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10</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511024,10</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1299116,44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7</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21</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510957,00</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1299152,74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22</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511029,09</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1299133,52</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23</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511041,28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1299188,48</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24</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510853,08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1299242,78</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25</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510745,60</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1299273,22</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26</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510730,26</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1299214,14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8</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17</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510692,38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1299146,80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18</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510707,19</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1299201,15</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19</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510391,61</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1299286,20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20</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510253,57</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1299323,40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21</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510237,42</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1299267,99</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22</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510355,59</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1299236,43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23</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510561,97</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1299180,70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681689" w:rsidRDefault="008213B7" w:rsidP="00681689">
            <w:pPr>
              <w:widowControl/>
              <w:spacing w:line="240" w:lineRule="auto"/>
              <w:ind w:firstLine="0"/>
              <w:jc w:val="center"/>
              <w:rPr>
                <w:kern w:val="0"/>
                <w:sz w:val="24"/>
                <w:szCs w:val="24"/>
              </w:rPr>
            </w:pPr>
            <w:r w:rsidRPr="00EB04E5">
              <w:rPr>
                <w:kern w:val="0"/>
                <w:sz w:val="24"/>
                <w:szCs w:val="24"/>
              </w:rPr>
              <w:t xml:space="preserve">Дополнительная информация из письма </w:t>
            </w:r>
            <w:r w:rsidR="00681689">
              <w:rPr>
                <w:kern w:val="0"/>
                <w:sz w:val="24"/>
                <w:szCs w:val="24"/>
              </w:rPr>
              <w:t>управления главного архитектора</w:t>
            </w:r>
          </w:p>
          <w:p w:rsidR="008213B7" w:rsidRPr="00EB04E5" w:rsidRDefault="00681689" w:rsidP="00681689">
            <w:pPr>
              <w:widowControl/>
              <w:spacing w:line="240" w:lineRule="auto"/>
              <w:ind w:firstLine="0"/>
              <w:jc w:val="center"/>
              <w:rPr>
                <w:kern w:val="0"/>
                <w:sz w:val="24"/>
                <w:szCs w:val="24"/>
              </w:rPr>
            </w:pPr>
            <w:r w:rsidRPr="00EB04E5">
              <w:rPr>
                <w:kern w:val="0"/>
                <w:sz w:val="24"/>
                <w:szCs w:val="24"/>
              </w:rPr>
              <w:t>администрации городского округа город Воронеж</w:t>
            </w:r>
            <w:r w:rsidRPr="00EB04E5">
              <w:rPr>
                <w:kern w:val="0"/>
                <w:sz w:val="24"/>
                <w:szCs w:val="24"/>
              </w:rPr>
              <w:t xml:space="preserve"> </w:t>
            </w:r>
            <w:r w:rsidR="008213B7" w:rsidRPr="00EB04E5">
              <w:rPr>
                <w:kern w:val="0"/>
                <w:sz w:val="24"/>
                <w:szCs w:val="24"/>
              </w:rPr>
              <w:t>от 14.09.2023 № 22213105</w:t>
            </w:r>
            <w:r w:rsidR="007D7BB1" w:rsidRPr="00EB04E5">
              <w:rPr>
                <w:kern w:val="0"/>
                <w:sz w:val="24"/>
                <w:szCs w:val="24"/>
              </w:rPr>
              <w:t xml:space="preserve"> </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511280,78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1298831,45</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2</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511296,13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1298886,49</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3</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511001,78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1298966,40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4</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510987,74</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1298910,02</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511145,75</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1298868,64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2</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6</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511317,20</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1298960,96</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7</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511300,68</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1298902,88</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8</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511007,22</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1298982,54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9*</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511023,12</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1299040,60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9**</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511051,57</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1299031,54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10</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511321,49</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1298977,46</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11</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511028,01</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1299054,91</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511045,03</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1299112,56</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13</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511136,12</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1299090,84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14</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511200,86</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1299073,63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15</w:t>
            </w:r>
          </w:p>
        </w:tc>
        <w:tc>
          <w:tcPr>
            <w:tcW w:w="1803" w:type="pct"/>
            <w:gridSpan w:val="2"/>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511336,48</w:t>
            </w:r>
          </w:p>
        </w:tc>
        <w:tc>
          <w:tcPr>
            <w:tcW w:w="1893" w:type="pct"/>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1299031,24</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Утверждаемые красные линии</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5000" w:type="pct"/>
            <w:gridSpan w:val="4"/>
          </w:tcPr>
          <w:p w:rsidR="008213B7" w:rsidRPr="00EB04E5" w:rsidRDefault="008213B7" w:rsidP="00EB04E5">
            <w:pPr>
              <w:widowControl/>
              <w:spacing w:line="240" w:lineRule="auto"/>
              <w:ind w:firstLine="0"/>
              <w:jc w:val="center"/>
              <w:rPr>
                <w:kern w:val="0"/>
                <w:sz w:val="24"/>
                <w:szCs w:val="24"/>
              </w:rPr>
            </w:pPr>
            <w:r w:rsidRPr="00EB04E5">
              <w:rPr>
                <w:kern w:val="0"/>
                <w:sz w:val="24"/>
                <w:szCs w:val="24"/>
              </w:rPr>
              <w:t>Контур 1</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510986,28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1298987,21</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lastRenderedPageBreak/>
              <w:t>2</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511002,68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1299043,10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3</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510708,53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1299123,30</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4</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510692,83</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1299067,73</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510792,76</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1299039,96</w:t>
            </w:r>
          </w:p>
        </w:tc>
      </w:tr>
      <w:tr w:rsidR="008213B7" w:rsidRPr="00EB04E5" w:rsidTr="00EB0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trPr>
        <w:tc>
          <w:tcPr>
            <w:tcW w:w="1304"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w:t>
            </w:r>
          </w:p>
        </w:tc>
        <w:tc>
          <w:tcPr>
            <w:tcW w:w="1803" w:type="pct"/>
            <w:gridSpan w:val="2"/>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510986,28</w:t>
            </w:r>
          </w:p>
        </w:tc>
        <w:tc>
          <w:tcPr>
            <w:tcW w:w="1893" w:type="pct"/>
          </w:tcPr>
          <w:p w:rsidR="008213B7" w:rsidRPr="00EB04E5" w:rsidRDefault="008213B7" w:rsidP="00EB04E5">
            <w:pPr>
              <w:widowControl/>
              <w:spacing w:line="240" w:lineRule="auto"/>
              <w:ind w:firstLine="0"/>
              <w:jc w:val="center"/>
              <w:rPr>
                <w:color w:val="000000"/>
                <w:kern w:val="0"/>
                <w:sz w:val="24"/>
                <w:szCs w:val="24"/>
              </w:rPr>
            </w:pPr>
            <w:r w:rsidRPr="00EB04E5">
              <w:rPr>
                <w:color w:val="000000"/>
                <w:kern w:val="0"/>
                <w:sz w:val="24"/>
                <w:szCs w:val="24"/>
              </w:rPr>
              <w:t>1298987,21</w:t>
            </w:r>
          </w:p>
        </w:tc>
      </w:tr>
    </w:tbl>
    <w:p w:rsidR="007D7BB1" w:rsidRPr="00EB04E5" w:rsidRDefault="007D7BB1" w:rsidP="00EB04E5">
      <w:pPr>
        <w:widowControl/>
        <w:spacing w:line="240" w:lineRule="auto"/>
        <w:ind w:firstLine="0"/>
        <w:rPr>
          <w:noProof/>
          <w:kern w:val="0"/>
          <w:sz w:val="28"/>
          <w:szCs w:val="28"/>
        </w:rPr>
      </w:pPr>
    </w:p>
    <w:p w:rsidR="00C86F13" w:rsidRPr="00D26329" w:rsidRDefault="008213B7" w:rsidP="00EB04E5">
      <w:pPr>
        <w:widowControl/>
        <w:spacing w:line="360" w:lineRule="auto"/>
        <w:ind w:firstLine="709"/>
        <w:rPr>
          <w:noProof/>
          <w:spacing w:val="-4"/>
          <w:kern w:val="0"/>
          <w:sz w:val="28"/>
          <w:szCs w:val="28"/>
        </w:rPr>
      </w:pPr>
      <w:r w:rsidRPr="00D26329">
        <w:rPr>
          <w:noProof/>
          <w:spacing w:val="-4"/>
          <w:kern w:val="0"/>
          <w:sz w:val="28"/>
          <w:szCs w:val="28"/>
        </w:rPr>
        <w:t>Линия отступа совпадает с действующей красной линией по</w:t>
      </w:r>
      <w:r w:rsidR="00681689" w:rsidRPr="00D26329">
        <w:rPr>
          <w:noProof/>
          <w:spacing w:val="-4"/>
          <w:kern w:val="0"/>
          <w:sz w:val="28"/>
          <w:szCs w:val="28"/>
        </w:rPr>
        <w:t> </w:t>
      </w:r>
      <w:r w:rsidRPr="00D26329">
        <w:rPr>
          <w:noProof/>
          <w:spacing w:val="-4"/>
          <w:kern w:val="0"/>
          <w:sz w:val="28"/>
          <w:szCs w:val="28"/>
        </w:rPr>
        <w:t>существующей застройке ввиду сложившейся градостроительной ситуации.</w:t>
      </w:r>
    </w:p>
    <w:p w:rsidR="00A16CA9" w:rsidRPr="00EB04E5" w:rsidRDefault="00A16CA9" w:rsidP="00EB04E5">
      <w:pPr>
        <w:widowControl/>
        <w:tabs>
          <w:tab w:val="left" w:pos="709"/>
        </w:tabs>
        <w:spacing w:line="360" w:lineRule="auto"/>
        <w:ind w:firstLine="709"/>
        <w:rPr>
          <w:kern w:val="0"/>
          <w:sz w:val="28"/>
          <w:szCs w:val="28"/>
        </w:rPr>
      </w:pPr>
      <w:r w:rsidRPr="00EB04E5">
        <w:rPr>
          <w:rFonts w:eastAsia="Lucida Sans Unicode"/>
          <w:color w:val="000000"/>
          <w:kern w:val="0"/>
          <w:sz w:val="28"/>
          <w:szCs w:val="28"/>
          <w:lang w:bidi="ru-RU"/>
        </w:rPr>
        <w:t>Настоящий проект межевания территории обеспечивает равные права и</w:t>
      </w:r>
      <w:r w:rsidR="00D26329">
        <w:rPr>
          <w:rFonts w:eastAsia="Lucida Sans Unicode"/>
          <w:color w:val="000000"/>
          <w:kern w:val="0"/>
          <w:sz w:val="28"/>
          <w:szCs w:val="28"/>
          <w:lang w:bidi="ru-RU"/>
        </w:rPr>
        <w:t> </w:t>
      </w:r>
      <w:r w:rsidRPr="00EB04E5">
        <w:rPr>
          <w:rFonts w:eastAsia="Lucida Sans Unicode"/>
          <w:color w:val="000000"/>
          <w:kern w:val="0"/>
          <w:sz w:val="28"/>
          <w:szCs w:val="28"/>
          <w:lang w:bidi="ru-RU"/>
        </w:rPr>
        <w:t>возможности правообладателей земельных участков в соответствии с</w:t>
      </w:r>
      <w:r w:rsidR="00681689">
        <w:rPr>
          <w:rFonts w:eastAsia="Lucida Sans Unicode"/>
          <w:color w:val="000000"/>
          <w:kern w:val="0"/>
          <w:sz w:val="28"/>
          <w:szCs w:val="28"/>
          <w:lang w:bidi="ru-RU"/>
        </w:rPr>
        <w:t> </w:t>
      </w:r>
      <w:r w:rsidRPr="00EB04E5">
        <w:rPr>
          <w:rFonts w:eastAsia="Lucida Sans Unicode"/>
          <w:color w:val="000000"/>
          <w:kern w:val="0"/>
          <w:sz w:val="28"/>
          <w:szCs w:val="28"/>
          <w:lang w:bidi="ru-RU"/>
        </w:rPr>
        <w:t>действующим законодательством.</w:t>
      </w:r>
    </w:p>
    <w:p w:rsidR="006E32EF" w:rsidRPr="00681689" w:rsidRDefault="00A16CA9" w:rsidP="00EB04E5">
      <w:pPr>
        <w:pStyle w:val="23"/>
        <w:widowControl/>
        <w:tabs>
          <w:tab w:val="left" w:pos="709"/>
        </w:tabs>
        <w:spacing w:after="0" w:line="360" w:lineRule="auto"/>
        <w:ind w:left="0" w:firstLine="709"/>
        <w:rPr>
          <w:rFonts w:eastAsia="Lucida Sans Unicode"/>
          <w:color w:val="000000"/>
          <w:spacing w:val="-4"/>
          <w:kern w:val="0"/>
          <w:sz w:val="28"/>
          <w:szCs w:val="28"/>
          <w:lang w:bidi="ru-RU"/>
        </w:rPr>
      </w:pPr>
      <w:r w:rsidRPr="00681689">
        <w:rPr>
          <w:rFonts w:eastAsia="Lucida Sans Unicode"/>
          <w:color w:val="000000"/>
          <w:spacing w:val="-4"/>
          <w:kern w:val="0"/>
          <w:sz w:val="28"/>
          <w:szCs w:val="28"/>
          <w:lang w:bidi="ru-RU"/>
        </w:rPr>
        <w:t>Проект межевания территории не является основанием для начала строительно-монтажных работ, в</w:t>
      </w:r>
      <w:r w:rsidR="00352669" w:rsidRPr="00681689">
        <w:rPr>
          <w:rFonts w:eastAsia="Lucida Sans Unicode"/>
          <w:color w:val="000000"/>
          <w:spacing w:val="-4"/>
          <w:kern w:val="0"/>
          <w:sz w:val="28"/>
          <w:szCs w:val="28"/>
          <w:lang w:bidi="ru-RU"/>
        </w:rPr>
        <w:t xml:space="preserve"> том числе ограждения земельных участков</w:t>
      </w:r>
      <w:r w:rsidRPr="00681689">
        <w:rPr>
          <w:rFonts w:eastAsia="Lucida Sans Unicode"/>
          <w:color w:val="000000"/>
          <w:spacing w:val="-4"/>
          <w:kern w:val="0"/>
          <w:sz w:val="28"/>
          <w:szCs w:val="28"/>
          <w:lang w:bidi="ru-RU"/>
        </w:rPr>
        <w:t>, а</w:t>
      </w:r>
      <w:r w:rsidR="00D26329">
        <w:rPr>
          <w:rFonts w:eastAsia="Lucida Sans Unicode"/>
          <w:color w:val="000000"/>
          <w:spacing w:val="-4"/>
          <w:kern w:val="0"/>
          <w:sz w:val="28"/>
          <w:szCs w:val="28"/>
          <w:lang w:bidi="ru-RU"/>
        </w:rPr>
        <w:t> </w:t>
      </w:r>
      <w:r w:rsidRPr="00681689">
        <w:rPr>
          <w:rFonts w:eastAsia="Lucida Sans Unicode"/>
          <w:color w:val="000000"/>
          <w:spacing w:val="-4"/>
          <w:kern w:val="0"/>
          <w:sz w:val="28"/>
          <w:szCs w:val="28"/>
          <w:lang w:bidi="ru-RU"/>
        </w:rPr>
        <w:t>также для ведения хозя</w:t>
      </w:r>
      <w:r w:rsidR="00352669" w:rsidRPr="00681689">
        <w:rPr>
          <w:rFonts w:eastAsia="Lucida Sans Unicode"/>
          <w:color w:val="000000"/>
          <w:spacing w:val="-4"/>
          <w:kern w:val="0"/>
          <w:sz w:val="28"/>
          <w:szCs w:val="28"/>
          <w:lang w:bidi="ru-RU"/>
        </w:rPr>
        <w:t xml:space="preserve">йственной деятельности. Площади </w:t>
      </w:r>
      <w:r w:rsidRPr="00681689">
        <w:rPr>
          <w:rFonts w:eastAsia="Lucida Sans Unicode"/>
          <w:color w:val="000000"/>
          <w:spacing w:val="-4"/>
          <w:kern w:val="0"/>
          <w:sz w:val="28"/>
          <w:szCs w:val="28"/>
          <w:lang w:bidi="ru-RU"/>
        </w:rPr>
        <w:t>и границы участков подлежат уточнению землеустроительным межеванием при</w:t>
      </w:r>
      <w:r w:rsidR="00681689" w:rsidRPr="00681689">
        <w:rPr>
          <w:rFonts w:eastAsia="Lucida Sans Unicode"/>
          <w:color w:val="000000"/>
          <w:spacing w:val="-4"/>
          <w:kern w:val="0"/>
          <w:sz w:val="28"/>
          <w:szCs w:val="28"/>
          <w:lang w:bidi="ru-RU"/>
        </w:rPr>
        <w:t> </w:t>
      </w:r>
      <w:r w:rsidRPr="00681689">
        <w:rPr>
          <w:rFonts w:eastAsia="Lucida Sans Unicode"/>
          <w:color w:val="000000"/>
          <w:spacing w:val="-4"/>
          <w:kern w:val="0"/>
          <w:sz w:val="28"/>
          <w:szCs w:val="28"/>
          <w:lang w:bidi="ru-RU"/>
        </w:rPr>
        <w:t>оформлении соответствующих документов в установленном законом порядке.</w:t>
      </w:r>
    </w:p>
    <w:p w:rsidR="008213B7" w:rsidRDefault="008213B7" w:rsidP="00D26329">
      <w:pPr>
        <w:pStyle w:val="23"/>
        <w:widowControl/>
        <w:tabs>
          <w:tab w:val="left" w:pos="709"/>
        </w:tabs>
        <w:spacing w:after="0" w:line="240" w:lineRule="auto"/>
        <w:ind w:left="0" w:firstLine="709"/>
        <w:rPr>
          <w:rFonts w:eastAsia="Lucida Sans Unicode"/>
          <w:color w:val="000000"/>
          <w:kern w:val="0"/>
          <w:sz w:val="28"/>
          <w:szCs w:val="28"/>
          <w:lang w:bidi="ru-RU"/>
        </w:rPr>
      </w:pPr>
    </w:p>
    <w:p w:rsidR="00D26329" w:rsidRPr="00EB04E5" w:rsidRDefault="00D26329" w:rsidP="00D26329">
      <w:pPr>
        <w:pStyle w:val="23"/>
        <w:widowControl/>
        <w:tabs>
          <w:tab w:val="left" w:pos="709"/>
        </w:tabs>
        <w:spacing w:after="0" w:line="240" w:lineRule="auto"/>
        <w:ind w:left="0" w:firstLine="709"/>
        <w:rPr>
          <w:rFonts w:eastAsia="Lucida Sans Unicode"/>
          <w:color w:val="000000"/>
          <w:kern w:val="0"/>
          <w:sz w:val="28"/>
          <w:szCs w:val="28"/>
          <w:lang w:bidi="ru-RU"/>
        </w:rPr>
      </w:pPr>
    </w:p>
    <w:p w:rsidR="008213B7" w:rsidRPr="00EB04E5" w:rsidRDefault="008213B7" w:rsidP="00D26329">
      <w:pPr>
        <w:pStyle w:val="23"/>
        <w:widowControl/>
        <w:tabs>
          <w:tab w:val="left" w:pos="709"/>
        </w:tabs>
        <w:spacing w:after="0" w:line="240" w:lineRule="auto"/>
        <w:ind w:left="0" w:firstLine="709"/>
        <w:rPr>
          <w:rFonts w:eastAsia="Lucida Sans Unicode"/>
          <w:color w:val="000000"/>
          <w:kern w:val="0"/>
          <w:sz w:val="28"/>
          <w:szCs w:val="28"/>
          <w:lang w:bidi="ru-RU"/>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887238" w:rsidRPr="00EB04E5" w:rsidTr="00887238">
        <w:tc>
          <w:tcPr>
            <w:tcW w:w="4784" w:type="dxa"/>
          </w:tcPr>
          <w:p w:rsidR="00887238" w:rsidRPr="00EB04E5" w:rsidRDefault="00CA23FD" w:rsidP="00D26329">
            <w:pPr>
              <w:widowControl/>
              <w:spacing w:line="240" w:lineRule="auto"/>
              <w:ind w:firstLine="0"/>
              <w:jc w:val="left"/>
              <w:rPr>
                <w:rFonts w:ascii="Times New Roman" w:hAnsi="Times New Roman"/>
                <w:kern w:val="0"/>
                <w:sz w:val="28"/>
                <w:szCs w:val="28"/>
              </w:rPr>
            </w:pPr>
            <w:r w:rsidRPr="00EB04E5">
              <w:rPr>
                <w:rFonts w:ascii="Times New Roman" w:hAnsi="Times New Roman"/>
                <w:kern w:val="0"/>
                <w:sz w:val="28"/>
                <w:szCs w:val="28"/>
              </w:rPr>
              <w:t>Руководитель</w:t>
            </w:r>
            <w:r w:rsidR="00887238" w:rsidRPr="00EB04E5">
              <w:rPr>
                <w:rFonts w:ascii="Times New Roman" w:hAnsi="Times New Roman"/>
                <w:kern w:val="0"/>
                <w:sz w:val="28"/>
                <w:szCs w:val="28"/>
              </w:rPr>
              <w:t xml:space="preserve"> управления </w:t>
            </w:r>
          </w:p>
          <w:p w:rsidR="00887238" w:rsidRPr="00EB04E5" w:rsidRDefault="00887238" w:rsidP="00D26329">
            <w:pPr>
              <w:pStyle w:val="23"/>
              <w:widowControl/>
              <w:spacing w:after="0" w:line="240" w:lineRule="auto"/>
              <w:ind w:left="0" w:firstLine="0"/>
              <w:jc w:val="left"/>
              <w:rPr>
                <w:rFonts w:ascii="Times New Roman" w:hAnsi="Times New Roman"/>
                <w:kern w:val="0"/>
                <w:sz w:val="28"/>
                <w:szCs w:val="28"/>
              </w:rPr>
            </w:pPr>
            <w:r w:rsidRPr="00EB04E5">
              <w:rPr>
                <w:rFonts w:ascii="Times New Roman" w:hAnsi="Times New Roman"/>
                <w:kern w:val="0"/>
                <w:sz w:val="28"/>
                <w:szCs w:val="28"/>
              </w:rPr>
              <w:t>главного архитектора</w:t>
            </w:r>
          </w:p>
        </w:tc>
        <w:tc>
          <w:tcPr>
            <w:tcW w:w="4785" w:type="dxa"/>
          </w:tcPr>
          <w:p w:rsidR="00887238" w:rsidRPr="00EB04E5" w:rsidRDefault="00887238" w:rsidP="00D26329">
            <w:pPr>
              <w:widowControl/>
              <w:spacing w:line="240" w:lineRule="auto"/>
              <w:ind w:firstLine="0"/>
              <w:rPr>
                <w:rFonts w:ascii="Times New Roman" w:hAnsi="Times New Roman"/>
                <w:kern w:val="0"/>
                <w:sz w:val="28"/>
                <w:szCs w:val="28"/>
              </w:rPr>
            </w:pPr>
          </w:p>
          <w:p w:rsidR="00887238" w:rsidRPr="00EB04E5" w:rsidRDefault="00675450" w:rsidP="00D26329">
            <w:pPr>
              <w:widowControl/>
              <w:spacing w:line="240" w:lineRule="auto"/>
              <w:ind w:firstLine="0"/>
              <w:jc w:val="right"/>
              <w:rPr>
                <w:rFonts w:ascii="Times New Roman" w:hAnsi="Times New Roman"/>
                <w:kern w:val="0"/>
                <w:sz w:val="28"/>
                <w:szCs w:val="28"/>
              </w:rPr>
            </w:pPr>
            <w:r w:rsidRPr="00EB04E5">
              <w:rPr>
                <w:rFonts w:ascii="Times New Roman" w:hAnsi="Times New Roman"/>
                <w:kern w:val="0"/>
                <w:sz w:val="28"/>
                <w:szCs w:val="28"/>
              </w:rPr>
              <w:t>Г.Ю</w:t>
            </w:r>
            <w:r w:rsidR="00887238" w:rsidRPr="00EB04E5">
              <w:rPr>
                <w:rFonts w:ascii="Times New Roman" w:hAnsi="Times New Roman"/>
                <w:kern w:val="0"/>
                <w:sz w:val="28"/>
                <w:szCs w:val="28"/>
              </w:rPr>
              <w:t xml:space="preserve">. </w:t>
            </w:r>
            <w:r w:rsidRPr="00EB04E5">
              <w:rPr>
                <w:rFonts w:ascii="Times New Roman" w:hAnsi="Times New Roman"/>
                <w:kern w:val="0"/>
                <w:sz w:val="28"/>
                <w:szCs w:val="28"/>
              </w:rPr>
              <w:t>Чурсанов</w:t>
            </w:r>
          </w:p>
        </w:tc>
      </w:tr>
    </w:tbl>
    <w:p w:rsidR="00642880" w:rsidRPr="00EB04E5" w:rsidRDefault="00642880" w:rsidP="00D26329">
      <w:pPr>
        <w:widowControl/>
        <w:spacing w:line="240" w:lineRule="auto"/>
        <w:ind w:firstLine="709"/>
        <w:rPr>
          <w:kern w:val="0"/>
          <w:sz w:val="28"/>
          <w:szCs w:val="28"/>
          <w:lang w:eastAsia="en-US"/>
        </w:rPr>
      </w:pPr>
    </w:p>
    <w:sectPr w:rsidR="00642880" w:rsidRPr="00EB04E5" w:rsidSect="00EB04E5">
      <w:headerReference w:type="default" r:id="rId9"/>
      <w:pgSz w:w="11905" w:h="16837"/>
      <w:pgMar w:top="1134" w:right="567" w:bottom="1134" w:left="1985" w:header="709" w:footer="720" w:gutter="0"/>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4D" w:rsidRDefault="00026A4D" w:rsidP="00466849">
      <w:pPr>
        <w:spacing w:line="240" w:lineRule="auto"/>
      </w:pPr>
      <w:r>
        <w:separator/>
      </w:r>
    </w:p>
  </w:endnote>
  <w:endnote w:type="continuationSeparator" w:id="0">
    <w:p w:rsidR="00026A4D" w:rsidRDefault="00026A4D" w:rsidP="00466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choolBook, 'Times New Roman'">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ГОСТ тип А">
    <w:altName w:val="Arial"/>
    <w:charset w:val="CC"/>
    <w:family w:val="swiss"/>
    <w:pitch w:val="variable"/>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4D" w:rsidRDefault="00026A4D" w:rsidP="00466849">
      <w:pPr>
        <w:spacing w:line="240" w:lineRule="auto"/>
      </w:pPr>
      <w:r w:rsidRPr="00466849">
        <w:rPr>
          <w:color w:val="000000"/>
        </w:rPr>
        <w:separator/>
      </w:r>
    </w:p>
  </w:footnote>
  <w:footnote w:type="continuationSeparator" w:id="0">
    <w:p w:rsidR="00026A4D" w:rsidRDefault="00026A4D" w:rsidP="004668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C86" w:rsidRPr="00456CA7" w:rsidRDefault="00146C86">
    <w:pPr>
      <w:pStyle w:val="a9"/>
      <w:jc w:val="center"/>
      <w:rPr>
        <w:sz w:val="24"/>
        <w:szCs w:val="24"/>
      </w:rPr>
    </w:pPr>
    <w:r w:rsidRPr="00456CA7">
      <w:rPr>
        <w:sz w:val="24"/>
        <w:szCs w:val="24"/>
      </w:rPr>
      <w:fldChar w:fldCharType="begin"/>
    </w:r>
    <w:r w:rsidRPr="00456CA7">
      <w:rPr>
        <w:sz w:val="24"/>
        <w:szCs w:val="24"/>
      </w:rPr>
      <w:instrText xml:space="preserve"> PAGE   \* MERGEFORMAT </w:instrText>
    </w:r>
    <w:r w:rsidRPr="00456CA7">
      <w:rPr>
        <w:sz w:val="24"/>
        <w:szCs w:val="24"/>
      </w:rPr>
      <w:fldChar w:fldCharType="separate"/>
    </w:r>
    <w:r w:rsidR="009A248B">
      <w:rPr>
        <w:noProof/>
        <w:sz w:val="24"/>
        <w:szCs w:val="24"/>
      </w:rPr>
      <w:t>9</w:t>
    </w:r>
    <w:r w:rsidRPr="00456CA7">
      <w:rPr>
        <w:sz w:val="24"/>
        <w:szCs w:val="24"/>
      </w:rPr>
      <w:fldChar w:fldCharType="end"/>
    </w:r>
  </w:p>
  <w:p w:rsidR="00146C86" w:rsidRDefault="00146C86">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lvl w:ilvl="0">
      <w:numFmt w:val="bullet"/>
      <w:pStyle w:val="1"/>
      <w:lvlText w:val="*"/>
      <w:lvlJc w:val="left"/>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decimal"/>
      <w:pStyle w:val="Style12"/>
      <w:lvlText w:val="%1"/>
      <w:lvlJc w:val="left"/>
      <w:pPr>
        <w:tabs>
          <w:tab w:val="num" w:pos="360"/>
        </w:tabs>
        <w:ind w:left="360" w:hanging="360"/>
      </w:pPr>
      <w:rPr>
        <w:rFonts w:ascii="Symbol" w:hAnsi="Symbol"/>
      </w:rPr>
    </w:lvl>
    <w:lvl w:ilvl="1">
      <w:start w:val="1"/>
      <w:numFmt w:val="decimal"/>
      <w:lvlText w:val="%1.%2"/>
      <w:lvlJc w:val="left"/>
      <w:pPr>
        <w:tabs>
          <w:tab w:val="num" w:pos="720"/>
        </w:tabs>
        <w:ind w:left="720" w:hanging="360"/>
      </w:pPr>
      <w:rPr>
        <w:rFonts w:ascii="Symbol" w:hAnsi="Symbol"/>
      </w:rPr>
    </w:lvl>
    <w:lvl w:ilvl="2">
      <w:start w:val="1"/>
      <w:numFmt w:val="decimal"/>
      <w:lvlText w:val="%1.%2.%3"/>
      <w:lvlJc w:val="left"/>
      <w:pPr>
        <w:tabs>
          <w:tab w:val="num" w:pos="1980"/>
        </w:tabs>
        <w:ind w:left="198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00000003"/>
    <w:multiLevelType w:val="singleLevel"/>
    <w:tmpl w:val="00000003"/>
    <w:name w:val="WW8Num3"/>
    <w:lvl w:ilvl="0">
      <w:start w:val="1"/>
      <w:numFmt w:val="bullet"/>
      <w:lvlText w:val=""/>
      <w:lvlJc w:val="left"/>
      <w:pPr>
        <w:tabs>
          <w:tab w:val="num" w:pos="2149"/>
        </w:tabs>
        <w:ind w:left="2149" w:hanging="360"/>
      </w:pPr>
      <w:rPr>
        <w:rFonts w:ascii="Symbol" w:hAnsi="Symbol"/>
      </w:rPr>
    </w:lvl>
  </w:abstractNum>
  <w:abstractNum w:abstractNumId="4">
    <w:nsid w:val="00000007"/>
    <w:multiLevelType w:val="singleLevel"/>
    <w:tmpl w:val="00000007"/>
    <w:name w:val="WW8Num14"/>
    <w:lvl w:ilvl="0">
      <w:start w:val="1"/>
      <w:numFmt w:val="bullet"/>
      <w:lvlText w:val=""/>
      <w:lvlJc w:val="left"/>
      <w:pPr>
        <w:tabs>
          <w:tab w:val="num" w:pos="0"/>
        </w:tabs>
        <w:ind w:left="1429" w:hanging="360"/>
      </w:pPr>
      <w:rPr>
        <w:rFonts w:ascii="Symbol" w:hAnsi="Symbol"/>
      </w:rPr>
    </w:lvl>
  </w:abstractNum>
  <w:abstractNum w:abstractNumId="5">
    <w:nsid w:val="0A365A55"/>
    <w:multiLevelType w:val="hybridMultilevel"/>
    <w:tmpl w:val="940E4C96"/>
    <w:lvl w:ilvl="0" w:tplc="5EC291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
      <w:lvlText w:val="%3"/>
      <w:lvlJc w:val="left"/>
    </w:lvl>
    <w:lvl w:ilvl="3">
      <w:start w:val="1"/>
      <w:numFmt w:val="none"/>
      <w:pStyle w:val="4"/>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28F57A69"/>
    <w:multiLevelType w:val="multilevel"/>
    <w:tmpl w:val="DD58142A"/>
    <w:lvl w:ilvl="0">
      <w:start w:val="8"/>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nsid w:val="6F60744E"/>
    <w:multiLevelType w:val="hybridMultilevel"/>
    <w:tmpl w:val="77AEE5DC"/>
    <w:lvl w:ilvl="0" w:tplc="C0FAD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7C0803E3"/>
    <w:multiLevelType w:val="multilevel"/>
    <w:tmpl w:val="94AC0E4C"/>
    <w:lvl w:ilvl="0">
      <w:start w:val="3"/>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6"/>
  </w:num>
  <w:num w:numId="2">
    <w:abstractNumId w:val="0"/>
    <w:lvlOverride w:ilvl="0">
      <w:lvl w:ilvl="0">
        <w:numFmt w:val="bullet"/>
        <w:pStyle w:val="1"/>
        <w:lvlText w:val=""/>
        <w:legacy w:legacy="1" w:legacySpace="0" w:legacyIndent="360"/>
        <w:lvlJc w:val="left"/>
        <w:rPr>
          <w:rFonts w:ascii="Symbol" w:hAnsi="Symbol" w:hint="default"/>
        </w:rPr>
      </w:lvl>
    </w:lvlOverride>
  </w:num>
  <w:num w:numId="3">
    <w:abstractNumId w:val="2"/>
  </w:num>
  <w:num w:numId="4">
    <w:abstractNumId w:val="5"/>
  </w:num>
  <w:num w:numId="5">
    <w:abstractNumId w:val="8"/>
  </w:num>
  <w:num w:numId="6">
    <w:abstractNumId w:val="7"/>
  </w:num>
  <w:num w:numId="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021"/>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49"/>
    <w:rsid w:val="0000145A"/>
    <w:rsid w:val="0000221C"/>
    <w:rsid w:val="000030CB"/>
    <w:rsid w:val="000032A9"/>
    <w:rsid w:val="000036BE"/>
    <w:rsid w:val="00007243"/>
    <w:rsid w:val="000136FB"/>
    <w:rsid w:val="00016666"/>
    <w:rsid w:val="00017E48"/>
    <w:rsid w:val="00017F37"/>
    <w:rsid w:val="00020197"/>
    <w:rsid w:val="00020910"/>
    <w:rsid w:val="0002400F"/>
    <w:rsid w:val="00026A4D"/>
    <w:rsid w:val="00030FAE"/>
    <w:rsid w:val="00033885"/>
    <w:rsid w:val="00036194"/>
    <w:rsid w:val="00036B16"/>
    <w:rsid w:val="000373A0"/>
    <w:rsid w:val="00041C1E"/>
    <w:rsid w:val="00041C4F"/>
    <w:rsid w:val="00041CA4"/>
    <w:rsid w:val="00042792"/>
    <w:rsid w:val="00043AED"/>
    <w:rsid w:val="00044C45"/>
    <w:rsid w:val="00045FEB"/>
    <w:rsid w:val="00047172"/>
    <w:rsid w:val="00047444"/>
    <w:rsid w:val="000548A1"/>
    <w:rsid w:val="0005502B"/>
    <w:rsid w:val="000552A2"/>
    <w:rsid w:val="00067B7B"/>
    <w:rsid w:val="00070A70"/>
    <w:rsid w:val="0007202B"/>
    <w:rsid w:val="0007224B"/>
    <w:rsid w:val="000723FE"/>
    <w:rsid w:val="00072755"/>
    <w:rsid w:val="000730F8"/>
    <w:rsid w:val="00073375"/>
    <w:rsid w:val="000736DE"/>
    <w:rsid w:val="00073788"/>
    <w:rsid w:val="0007441D"/>
    <w:rsid w:val="00074450"/>
    <w:rsid w:val="00075F76"/>
    <w:rsid w:val="00076F5D"/>
    <w:rsid w:val="000778FB"/>
    <w:rsid w:val="000839A1"/>
    <w:rsid w:val="00086733"/>
    <w:rsid w:val="00086AA5"/>
    <w:rsid w:val="000928CB"/>
    <w:rsid w:val="000930EF"/>
    <w:rsid w:val="000934C9"/>
    <w:rsid w:val="00094AF3"/>
    <w:rsid w:val="00094E38"/>
    <w:rsid w:val="00095F6B"/>
    <w:rsid w:val="000974E4"/>
    <w:rsid w:val="00097EB4"/>
    <w:rsid w:val="000A0001"/>
    <w:rsid w:val="000A035D"/>
    <w:rsid w:val="000A21F6"/>
    <w:rsid w:val="000A5075"/>
    <w:rsid w:val="000A6817"/>
    <w:rsid w:val="000A70A3"/>
    <w:rsid w:val="000A728D"/>
    <w:rsid w:val="000B0915"/>
    <w:rsid w:val="000B2B63"/>
    <w:rsid w:val="000B3CE8"/>
    <w:rsid w:val="000B6720"/>
    <w:rsid w:val="000B7232"/>
    <w:rsid w:val="000C03DC"/>
    <w:rsid w:val="000C09B8"/>
    <w:rsid w:val="000C1170"/>
    <w:rsid w:val="000C1D22"/>
    <w:rsid w:val="000C26F7"/>
    <w:rsid w:val="000C3587"/>
    <w:rsid w:val="000C3921"/>
    <w:rsid w:val="000C4EB9"/>
    <w:rsid w:val="000C70FE"/>
    <w:rsid w:val="000C7AED"/>
    <w:rsid w:val="000D01CF"/>
    <w:rsid w:val="000D1190"/>
    <w:rsid w:val="000D14C6"/>
    <w:rsid w:val="000D1BED"/>
    <w:rsid w:val="000D2E4B"/>
    <w:rsid w:val="000D341A"/>
    <w:rsid w:val="000D5EE8"/>
    <w:rsid w:val="000D7345"/>
    <w:rsid w:val="000E0CA2"/>
    <w:rsid w:val="000E132D"/>
    <w:rsid w:val="000E1545"/>
    <w:rsid w:val="000E3593"/>
    <w:rsid w:val="000E567E"/>
    <w:rsid w:val="000F125B"/>
    <w:rsid w:val="000F2446"/>
    <w:rsid w:val="000F6CD9"/>
    <w:rsid w:val="000F77A3"/>
    <w:rsid w:val="000F7BF9"/>
    <w:rsid w:val="001003E7"/>
    <w:rsid w:val="001015AD"/>
    <w:rsid w:val="001053A8"/>
    <w:rsid w:val="001069E5"/>
    <w:rsid w:val="00107343"/>
    <w:rsid w:val="001104F3"/>
    <w:rsid w:val="00111565"/>
    <w:rsid w:val="001119BA"/>
    <w:rsid w:val="00113A0E"/>
    <w:rsid w:val="00114030"/>
    <w:rsid w:val="00117F75"/>
    <w:rsid w:val="00120E19"/>
    <w:rsid w:val="00121A83"/>
    <w:rsid w:val="00124F93"/>
    <w:rsid w:val="00125F1A"/>
    <w:rsid w:val="0013102D"/>
    <w:rsid w:val="00142366"/>
    <w:rsid w:val="00143356"/>
    <w:rsid w:val="00146538"/>
    <w:rsid w:val="00146828"/>
    <w:rsid w:val="00146AA6"/>
    <w:rsid w:val="00146C86"/>
    <w:rsid w:val="0014709A"/>
    <w:rsid w:val="0015100F"/>
    <w:rsid w:val="0015156F"/>
    <w:rsid w:val="00157659"/>
    <w:rsid w:val="00157E20"/>
    <w:rsid w:val="00160F6E"/>
    <w:rsid w:val="00165E0D"/>
    <w:rsid w:val="00170C95"/>
    <w:rsid w:val="00170EA1"/>
    <w:rsid w:val="0017544E"/>
    <w:rsid w:val="00177577"/>
    <w:rsid w:val="00177E83"/>
    <w:rsid w:val="001822E7"/>
    <w:rsid w:val="00184A9B"/>
    <w:rsid w:val="00186A6B"/>
    <w:rsid w:val="00186D17"/>
    <w:rsid w:val="001941EC"/>
    <w:rsid w:val="00194B86"/>
    <w:rsid w:val="001A0319"/>
    <w:rsid w:val="001A0CFE"/>
    <w:rsid w:val="001A2129"/>
    <w:rsid w:val="001A302D"/>
    <w:rsid w:val="001A3C2A"/>
    <w:rsid w:val="001A4287"/>
    <w:rsid w:val="001A44BC"/>
    <w:rsid w:val="001A5D90"/>
    <w:rsid w:val="001A7506"/>
    <w:rsid w:val="001B68CF"/>
    <w:rsid w:val="001C0213"/>
    <w:rsid w:val="001C73B6"/>
    <w:rsid w:val="001C772C"/>
    <w:rsid w:val="001D2849"/>
    <w:rsid w:val="001D325E"/>
    <w:rsid w:val="001D5671"/>
    <w:rsid w:val="001D591B"/>
    <w:rsid w:val="001D7352"/>
    <w:rsid w:val="001E0E15"/>
    <w:rsid w:val="001E17BD"/>
    <w:rsid w:val="001E2496"/>
    <w:rsid w:val="001E37BC"/>
    <w:rsid w:val="001E4DE9"/>
    <w:rsid w:val="001F0972"/>
    <w:rsid w:val="001F0A48"/>
    <w:rsid w:val="001F13B4"/>
    <w:rsid w:val="001F2850"/>
    <w:rsid w:val="001F296B"/>
    <w:rsid w:val="001F5200"/>
    <w:rsid w:val="001F5E42"/>
    <w:rsid w:val="001F5FDD"/>
    <w:rsid w:val="001F761F"/>
    <w:rsid w:val="001F7BEC"/>
    <w:rsid w:val="00200F21"/>
    <w:rsid w:val="00202178"/>
    <w:rsid w:val="00202DDD"/>
    <w:rsid w:val="0020316C"/>
    <w:rsid w:val="00205CEA"/>
    <w:rsid w:val="00206227"/>
    <w:rsid w:val="00207570"/>
    <w:rsid w:val="00210749"/>
    <w:rsid w:val="00211844"/>
    <w:rsid w:val="0021412E"/>
    <w:rsid w:val="0021490C"/>
    <w:rsid w:val="0021669E"/>
    <w:rsid w:val="0021749C"/>
    <w:rsid w:val="002208DC"/>
    <w:rsid w:val="00220A58"/>
    <w:rsid w:val="002220DB"/>
    <w:rsid w:val="00225800"/>
    <w:rsid w:val="0022688B"/>
    <w:rsid w:val="00230EBB"/>
    <w:rsid w:val="002322F5"/>
    <w:rsid w:val="00232F7A"/>
    <w:rsid w:val="00240475"/>
    <w:rsid w:val="00241E83"/>
    <w:rsid w:val="00245B38"/>
    <w:rsid w:val="00247535"/>
    <w:rsid w:val="00252901"/>
    <w:rsid w:val="002539A2"/>
    <w:rsid w:val="00253EEF"/>
    <w:rsid w:val="00260455"/>
    <w:rsid w:val="00263870"/>
    <w:rsid w:val="00264243"/>
    <w:rsid w:val="0027096C"/>
    <w:rsid w:val="002806F1"/>
    <w:rsid w:val="00280B50"/>
    <w:rsid w:val="00283031"/>
    <w:rsid w:val="00283614"/>
    <w:rsid w:val="00283CEF"/>
    <w:rsid w:val="00293135"/>
    <w:rsid w:val="00295ADF"/>
    <w:rsid w:val="00296271"/>
    <w:rsid w:val="00297B3D"/>
    <w:rsid w:val="00297BB8"/>
    <w:rsid w:val="002A3283"/>
    <w:rsid w:val="002A3707"/>
    <w:rsid w:val="002A4C7F"/>
    <w:rsid w:val="002A58D9"/>
    <w:rsid w:val="002A631D"/>
    <w:rsid w:val="002A6833"/>
    <w:rsid w:val="002A7420"/>
    <w:rsid w:val="002A7C09"/>
    <w:rsid w:val="002B239E"/>
    <w:rsid w:val="002B2B4B"/>
    <w:rsid w:val="002B53BB"/>
    <w:rsid w:val="002B7E69"/>
    <w:rsid w:val="002C2420"/>
    <w:rsid w:val="002C7244"/>
    <w:rsid w:val="002C797C"/>
    <w:rsid w:val="002D33C9"/>
    <w:rsid w:val="002D3E4F"/>
    <w:rsid w:val="002D513D"/>
    <w:rsid w:val="002D71D0"/>
    <w:rsid w:val="002E4482"/>
    <w:rsid w:val="002F0EE8"/>
    <w:rsid w:val="002F3724"/>
    <w:rsid w:val="002F387C"/>
    <w:rsid w:val="002F4967"/>
    <w:rsid w:val="002F5B35"/>
    <w:rsid w:val="002F7BBB"/>
    <w:rsid w:val="003000DC"/>
    <w:rsid w:val="00302A60"/>
    <w:rsid w:val="003030C3"/>
    <w:rsid w:val="003055EC"/>
    <w:rsid w:val="00306B7E"/>
    <w:rsid w:val="003116F7"/>
    <w:rsid w:val="0031298D"/>
    <w:rsid w:val="00312CE5"/>
    <w:rsid w:val="0031374E"/>
    <w:rsid w:val="00314387"/>
    <w:rsid w:val="00314CD6"/>
    <w:rsid w:val="00314F6A"/>
    <w:rsid w:val="003154FC"/>
    <w:rsid w:val="003228DA"/>
    <w:rsid w:val="00322C78"/>
    <w:rsid w:val="00330D54"/>
    <w:rsid w:val="00333E14"/>
    <w:rsid w:val="003377B3"/>
    <w:rsid w:val="00340DB9"/>
    <w:rsid w:val="00342919"/>
    <w:rsid w:val="00342F77"/>
    <w:rsid w:val="003430D6"/>
    <w:rsid w:val="0034372F"/>
    <w:rsid w:val="003444B6"/>
    <w:rsid w:val="00344BCD"/>
    <w:rsid w:val="00344EAA"/>
    <w:rsid w:val="00345DE4"/>
    <w:rsid w:val="003518C5"/>
    <w:rsid w:val="00352669"/>
    <w:rsid w:val="00353BB0"/>
    <w:rsid w:val="00355969"/>
    <w:rsid w:val="003574B6"/>
    <w:rsid w:val="0035793B"/>
    <w:rsid w:val="003615C0"/>
    <w:rsid w:val="00362CDB"/>
    <w:rsid w:val="00364903"/>
    <w:rsid w:val="003650A8"/>
    <w:rsid w:val="00366316"/>
    <w:rsid w:val="003673B1"/>
    <w:rsid w:val="0036793E"/>
    <w:rsid w:val="003679A2"/>
    <w:rsid w:val="00371317"/>
    <w:rsid w:val="00371680"/>
    <w:rsid w:val="00373541"/>
    <w:rsid w:val="003749AA"/>
    <w:rsid w:val="00375482"/>
    <w:rsid w:val="00375F50"/>
    <w:rsid w:val="00376249"/>
    <w:rsid w:val="003776DA"/>
    <w:rsid w:val="00381931"/>
    <w:rsid w:val="0038286F"/>
    <w:rsid w:val="0038352D"/>
    <w:rsid w:val="00383D06"/>
    <w:rsid w:val="00383E2F"/>
    <w:rsid w:val="00384D53"/>
    <w:rsid w:val="003879A6"/>
    <w:rsid w:val="00387C7B"/>
    <w:rsid w:val="00392107"/>
    <w:rsid w:val="003930EA"/>
    <w:rsid w:val="00396426"/>
    <w:rsid w:val="00397D2A"/>
    <w:rsid w:val="003A3410"/>
    <w:rsid w:val="003A3786"/>
    <w:rsid w:val="003A58FD"/>
    <w:rsid w:val="003B11A5"/>
    <w:rsid w:val="003B25E5"/>
    <w:rsid w:val="003B2CD0"/>
    <w:rsid w:val="003B62AD"/>
    <w:rsid w:val="003B6403"/>
    <w:rsid w:val="003B7CAA"/>
    <w:rsid w:val="003C0E8D"/>
    <w:rsid w:val="003C1912"/>
    <w:rsid w:val="003C289E"/>
    <w:rsid w:val="003C475E"/>
    <w:rsid w:val="003C4F05"/>
    <w:rsid w:val="003C6737"/>
    <w:rsid w:val="003D02F5"/>
    <w:rsid w:val="003D1C76"/>
    <w:rsid w:val="003D39CF"/>
    <w:rsid w:val="003D564A"/>
    <w:rsid w:val="003E05D8"/>
    <w:rsid w:val="003E291C"/>
    <w:rsid w:val="003E409D"/>
    <w:rsid w:val="003E4B3C"/>
    <w:rsid w:val="003F04FD"/>
    <w:rsid w:val="003F0867"/>
    <w:rsid w:val="003F0CE6"/>
    <w:rsid w:val="003F2EA2"/>
    <w:rsid w:val="003F743F"/>
    <w:rsid w:val="00400638"/>
    <w:rsid w:val="004013F4"/>
    <w:rsid w:val="00401D66"/>
    <w:rsid w:val="004025B7"/>
    <w:rsid w:val="00404699"/>
    <w:rsid w:val="00404AFF"/>
    <w:rsid w:val="004050E4"/>
    <w:rsid w:val="00405765"/>
    <w:rsid w:val="00414115"/>
    <w:rsid w:val="0041460F"/>
    <w:rsid w:val="00416290"/>
    <w:rsid w:val="0041768F"/>
    <w:rsid w:val="00417FB6"/>
    <w:rsid w:val="00420C51"/>
    <w:rsid w:val="0042139C"/>
    <w:rsid w:val="004241D1"/>
    <w:rsid w:val="00424775"/>
    <w:rsid w:val="004301DC"/>
    <w:rsid w:val="00432B66"/>
    <w:rsid w:val="00433A2D"/>
    <w:rsid w:val="00434FC1"/>
    <w:rsid w:val="00435DA8"/>
    <w:rsid w:val="0043648E"/>
    <w:rsid w:val="00437AAA"/>
    <w:rsid w:val="004404DA"/>
    <w:rsid w:val="00442247"/>
    <w:rsid w:val="00444110"/>
    <w:rsid w:val="00444484"/>
    <w:rsid w:val="004449DE"/>
    <w:rsid w:val="00445A9E"/>
    <w:rsid w:val="0044669A"/>
    <w:rsid w:val="00452394"/>
    <w:rsid w:val="00456CA7"/>
    <w:rsid w:val="00463187"/>
    <w:rsid w:val="00463BDF"/>
    <w:rsid w:val="00466849"/>
    <w:rsid w:val="004668BB"/>
    <w:rsid w:val="004668CE"/>
    <w:rsid w:val="00467F2E"/>
    <w:rsid w:val="0047179E"/>
    <w:rsid w:val="00473368"/>
    <w:rsid w:val="00473D30"/>
    <w:rsid w:val="00473D5F"/>
    <w:rsid w:val="00475223"/>
    <w:rsid w:val="00475A32"/>
    <w:rsid w:val="00475B04"/>
    <w:rsid w:val="004768D6"/>
    <w:rsid w:val="00477BB7"/>
    <w:rsid w:val="00477ECD"/>
    <w:rsid w:val="00481358"/>
    <w:rsid w:val="00486353"/>
    <w:rsid w:val="00486C13"/>
    <w:rsid w:val="00490190"/>
    <w:rsid w:val="00490DC6"/>
    <w:rsid w:val="004923AD"/>
    <w:rsid w:val="00492BD2"/>
    <w:rsid w:val="00493D53"/>
    <w:rsid w:val="00495903"/>
    <w:rsid w:val="00495AFB"/>
    <w:rsid w:val="00495E2E"/>
    <w:rsid w:val="004A0E83"/>
    <w:rsid w:val="004A2B97"/>
    <w:rsid w:val="004A3E69"/>
    <w:rsid w:val="004A43D3"/>
    <w:rsid w:val="004A4F25"/>
    <w:rsid w:val="004A5351"/>
    <w:rsid w:val="004A6C65"/>
    <w:rsid w:val="004B0BD7"/>
    <w:rsid w:val="004B20C1"/>
    <w:rsid w:val="004B2846"/>
    <w:rsid w:val="004B3D77"/>
    <w:rsid w:val="004B413F"/>
    <w:rsid w:val="004B4512"/>
    <w:rsid w:val="004B4E41"/>
    <w:rsid w:val="004B4EFB"/>
    <w:rsid w:val="004B7645"/>
    <w:rsid w:val="004C167D"/>
    <w:rsid w:val="004C5130"/>
    <w:rsid w:val="004C6678"/>
    <w:rsid w:val="004D1432"/>
    <w:rsid w:val="004D1859"/>
    <w:rsid w:val="004D1D1D"/>
    <w:rsid w:val="004D73EC"/>
    <w:rsid w:val="004D79C5"/>
    <w:rsid w:val="004E0688"/>
    <w:rsid w:val="004E0C6E"/>
    <w:rsid w:val="004E10E3"/>
    <w:rsid w:val="004E27FE"/>
    <w:rsid w:val="004E38F2"/>
    <w:rsid w:val="004E5438"/>
    <w:rsid w:val="004E6246"/>
    <w:rsid w:val="004E6267"/>
    <w:rsid w:val="004E6D53"/>
    <w:rsid w:val="004F07E1"/>
    <w:rsid w:val="004F29B0"/>
    <w:rsid w:val="004F4B64"/>
    <w:rsid w:val="004F4DD9"/>
    <w:rsid w:val="004F55A6"/>
    <w:rsid w:val="004F6688"/>
    <w:rsid w:val="004F7537"/>
    <w:rsid w:val="00502465"/>
    <w:rsid w:val="00502B7E"/>
    <w:rsid w:val="00502BCA"/>
    <w:rsid w:val="00503CB8"/>
    <w:rsid w:val="00507708"/>
    <w:rsid w:val="005113E2"/>
    <w:rsid w:val="00514638"/>
    <w:rsid w:val="0051552B"/>
    <w:rsid w:val="00515B96"/>
    <w:rsid w:val="00515E51"/>
    <w:rsid w:val="00520AA2"/>
    <w:rsid w:val="005219A6"/>
    <w:rsid w:val="0052267D"/>
    <w:rsid w:val="005230CF"/>
    <w:rsid w:val="00524177"/>
    <w:rsid w:val="00524C64"/>
    <w:rsid w:val="005276BC"/>
    <w:rsid w:val="00532FAD"/>
    <w:rsid w:val="00536556"/>
    <w:rsid w:val="00536855"/>
    <w:rsid w:val="00541A56"/>
    <w:rsid w:val="00541FDC"/>
    <w:rsid w:val="00545250"/>
    <w:rsid w:val="00545C45"/>
    <w:rsid w:val="00545CD9"/>
    <w:rsid w:val="005470C1"/>
    <w:rsid w:val="00550003"/>
    <w:rsid w:val="00550AE1"/>
    <w:rsid w:val="00551CEF"/>
    <w:rsid w:val="00552D5D"/>
    <w:rsid w:val="0055530B"/>
    <w:rsid w:val="00555E31"/>
    <w:rsid w:val="00556024"/>
    <w:rsid w:val="005564E7"/>
    <w:rsid w:val="00561056"/>
    <w:rsid w:val="0056279E"/>
    <w:rsid w:val="00565004"/>
    <w:rsid w:val="005711A0"/>
    <w:rsid w:val="005751A7"/>
    <w:rsid w:val="0058038B"/>
    <w:rsid w:val="005814EF"/>
    <w:rsid w:val="005834AC"/>
    <w:rsid w:val="00584C20"/>
    <w:rsid w:val="005859FE"/>
    <w:rsid w:val="005870D4"/>
    <w:rsid w:val="0059022B"/>
    <w:rsid w:val="00591538"/>
    <w:rsid w:val="005930CE"/>
    <w:rsid w:val="005939B0"/>
    <w:rsid w:val="00593C39"/>
    <w:rsid w:val="00594A42"/>
    <w:rsid w:val="00595E18"/>
    <w:rsid w:val="00596627"/>
    <w:rsid w:val="005A1BCE"/>
    <w:rsid w:val="005A27E5"/>
    <w:rsid w:val="005A33EF"/>
    <w:rsid w:val="005A54C1"/>
    <w:rsid w:val="005A78DD"/>
    <w:rsid w:val="005A7A81"/>
    <w:rsid w:val="005B231D"/>
    <w:rsid w:val="005B240E"/>
    <w:rsid w:val="005B25A7"/>
    <w:rsid w:val="005B360B"/>
    <w:rsid w:val="005B4F4A"/>
    <w:rsid w:val="005B78DE"/>
    <w:rsid w:val="005C2D5D"/>
    <w:rsid w:val="005C37A3"/>
    <w:rsid w:val="005C4396"/>
    <w:rsid w:val="005C4513"/>
    <w:rsid w:val="005D2591"/>
    <w:rsid w:val="005D4EA9"/>
    <w:rsid w:val="005D6C93"/>
    <w:rsid w:val="005E0452"/>
    <w:rsid w:val="005E4D31"/>
    <w:rsid w:val="005E734E"/>
    <w:rsid w:val="005F0F35"/>
    <w:rsid w:val="005F1C4B"/>
    <w:rsid w:val="005F3B18"/>
    <w:rsid w:val="005F52E3"/>
    <w:rsid w:val="005F6387"/>
    <w:rsid w:val="005F741F"/>
    <w:rsid w:val="00600C41"/>
    <w:rsid w:val="00603147"/>
    <w:rsid w:val="00603FE7"/>
    <w:rsid w:val="006049A0"/>
    <w:rsid w:val="00610452"/>
    <w:rsid w:val="006112A0"/>
    <w:rsid w:val="006137F8"/>
    <w:rsid w:val="00614A20"/>
    <w:rsid w:val="0061578B"/>
    <w:rsid w:val="00615968"/>
    <w:rsid w:val="006169E1"/>
    <w:rsid w:val="00617941"/>
    <w:rsid w:val="00617B9D"/>
    <w:rsid w:val="00622172"/>
    <w:rsid w:val="00623B25"/>
    <w:rsid w:val="00625EE0"/>
    <w:rsid w:val="006268DA"/>
    <w:rsid w:val="00627301"/>
    <w:rsid w:val="006312BF"/>
    <w:rsid w:val="006316E5"/>
    <w:rsid w:val="0063191E"/>
    <w:rsid w:val="0063221C"/>
    <w:rsid w:val="00632B6A"/>
    <w:rsid w:val="00633EAC"/>
    <w:rsid w:val="00634885"/>
    <w:rsid w:val="00637DD9"/>
    <w:rsid w:val="006402D6"/>
    <w:rsid w:val="0064109A"/>
    <w:rsid w:val="00641324"/>
    <w:rsid w:val="00642554"/>
    <w:rsid w:val="00642880"/>
    <w:rsid w:val="00642F30"/>
    <w:rsid w:val="00643261"/>
    <w:rsid w:val="00643A51"/>
    <w:rsid w:val="00643F95"/>
    <w:rsid w:val="00644D36"/>
    <w:rsid w:val="00644D44"/>
    <w:rsid w:val="00650F98"/>
    <w:rsid w:val="00651D23"/>
    <w:rsid w:val="00651DE7"/>
    <w:rsid w:val="006535F9"/>
    <w:rsid w:val="00655A7F"/>
    <w:rsid w:val="006570E9"/>
    <w:rsid w:val="0066050B"/>
    <w:rsid w:val="00660917"/>
    <w:rsid w:val="0066191C"/>
    <w:rsid w:val="00662891"/>
    <w:rsid w:val="006638A9"/>
    <w:rsid w:val="00663F99"/>
    <w:rsid w:val="006652CB"/>
    <w:rsid w:val="0066636F"/>
    <w:rsid w:val="0067023E"/>
    <w:rsid w:val="00670482"/>
    <w:rsid w:val="0067057D"/>
    <w:rsid w:val="00675450"/>
    <w:rsid w:val="0067777A"/>
    <w:rsid w:val="0068043C"/>
    <w:rsid w:val="00680B80"/>
    <w:rsid w:val="00681689"/>
    <w:rsid w:val="00682F26"/>
    <w:rsid w:val="006862CD"/>
    <w:rsid w:val="00687B0E"/>
    <w:rsid w:val="0069051C"/>
    <w:rsid w:val="0069195D"/>
    <w:rsid w:val="00692B29"/>
    <w:rsid w:val="0069338C"/>
    <w:rsid w:val="00693536"/>
    <w:rsid w:val="00696B5B"/>
    <w:rsid w:val="00696C10"/>
    <w:rsid w:val="00697ADE"/>
    <w:rsid w:val="006A3645"/>
    <w:rsid w:val="006A3E14"/>
    <w:rsid w:val="006A3E6D"/>
    <w:rsid w:val="006A40D5"/>
    <w:rsid w:val="006A5536"/>
    <w:rsid w:val="006A763E"/>
    <w:rsid w:val="006B1124"/>
    <w:rsid w:val="006B2B5C"/>
    <w:rsid w:val="006B5068"/>
    <w:rsid w:val="006B5F71"/>
    <w:rsid w:val="006C38A6"/>
    <w:rsid w:val="006C3E0B"/>
    <w:rsid w:val="006C49DF"/>
    <w:rsid w:val="006C570F"/>
    <w:rsid w:val="006C5EE1"/>
    <w:rsid w:val="006D3D5D"/>
    <w:rsid w:val="006D4FAD"/>
    <w:rsid w:val="006D60F1"/>
    <w:rsid w:val="006D709F"/>
    <w:rsid w:val="006D7102"/>
    <w:rsid w:val="006D779E"/>
    <w:rsid w:val="006D7FA9"/>
    <w:rsid w:val="006E0643"/>
    <w:rsid w:val="006E1B29"/>
    <w:rsid w:val="006E32EF"/>
    <w:rsid w:val="006E38F8"/>
    <w:rsid w:val="006E5DFF"/>
    <w:rsid w:val="006E7366"/>
    <w:rsid w:val="006F0E86"/>
    <w:rsid w:val="006F3C6E"/>
    <w:rsid w:val="006F47C3"/>
    <w:rsid w:val="007049C4"/>
    <w:rsid w:val="007061D7"/>
    <w:rsid w:val="00706597"/>
    <w:rsid w:val="007072FC"/>
    <w:rsid w:val="00715C93"/>
    <w:rsid w:val="00715F39"/>
    <w:rsid w:val="00717C38"/>
    <w:rsid w:val="00721A80"/>
    <w:rsid w:val="00721AE8"/>
    <w:rsid w:val="007224A6"/>
    <w:rsid w:val="00725CC9"/>
    <w:rsid w:val="007265D3"/>
    <w:rsid w:val="007266C9"/>
    <w:rsid w:val="007279B8"/>
    <w:rsid w:val="00730599"/>
    <w:rsid w:val="007318D1"/>
    <w:rsid w:val="00732AFE"/>
    <w:rsid w:val="007364F7"/>
    <w:rsid w:val="00736E4C"/>
    <w:rsid w:val="00737337"/>
    <w:rsid w:val="00737BA1"/>
    <w:rsid w:val="0074097B"/>
    <w:rsid w:val="00746649"/>
    <w:rsid w:val="00751CED"/>
    <w:rsid w:val="00752001"/>
    <w:rsid w:val="0075283D"/>
    <w:rsid w:val="00753FFA"/>
    <w:rsid w:val="007541E0"/>
    <w:rsid w:val="00756DFE"/>
    <w:rsid w:val="00761150"/>
    <w:rsid w:val="00761C29"/>
    <w:rsid w:val="0076203B"/>
    <w:rsid w:val="00764F55"/>
    <w:rsid w:val="00771A88"/>
    <w:rsid w:val="00773760"/>
    <w:rsid w:val="00774822"/>
    <w:rsid w:val="0077586F"/>
    <w:rsid w:val="0077642B"/>
    <w:rsid w:val="007768FC"/>
    <w:rsid w:val="007779B7"/>
    <w:rsid w:val="007828E7"/>
    <w:rsid w:val="00782BEC"/>
    <w:rsid w:val="007849ED"/>
    <w:rsid w:val="00784B44"/>
    <w:rsid w:val="00784E3F"/>
    <w:rsid w:val="0078684C"/>
    <w:rsid w:val="007911F5"/>
    <w:rsid w:val="0079200A"/>
    <w:rsid w:val="00794674"/>
    <w:rsid w:val="007969AE"/>
    <w:rsid w:val="007969CB"/>
    <w:rsid w:val="00796AAF"/>
    <w:rsid w:val="007A0031"/>
    <w:rsid w:val="007A3011"/>
    <w:rsid w:val="007A4013"/>
    <w:rsid w:val="007A4446"/>
    <w:rsid w:val="007A4EF4"/>
    <w:rsid w:val="007A6865"/>
    <w:rsid w:val="007A732F"/>
    <w:rsid w:val="007B0D19"/>
    <w:rsid w:val="007B25FB"/>
    <w:rsid w:val="007B6F02"/>
    <w:rsid w:val="007C0FDC"/>
    <w:rsid w:val="007C3973"/>
    <w:rsid w:val="007C3AD1"/>
    <w:rsid w:val="007C69DF"/>
    <w:rsid w:val="007C6CCA"/>
    <w:rsid w:val="007C7548"/>
    <w:rsid w:val="007D06E4"/>
    <w:rsid w:val="007D3CA2"/>
    <w:rsid w:val="007D43D8"/>
    <w:rsid w:val="007D7BB1"/>
    <w:rsid w:val="007D7F45"/>
    <w:rsid w:val="007E03EF"/>
    <w:rsid w:val="007E0BCD"/>
    <w:rsid w:val="007E20A0"/>
    <w:rsid w:val="007E2422"/>
    <w:rsid w:val="007E2433"/>
    <w:rsid w:val="007E395B"/>
    <w:rsid w:val="007E4F38"/>
    <w:rsid w:val="007E4FE0"/>
    <w:rsid w:val="007E75D3"/>
    <w:rsid w:val="007F1ED4"/>
    <w:rsid w:val="007F3C3E"/>
    <w:rsid w:val="007F3D68"/>
    <w:rsid w:val="007F4ABC"/>
    <w:rsid w:val="00800849"/>
    <w:rsid w:val="00800B13"/>
    <w:rsid w:val="00804CC9"/>
    <w:rsid w:val="00805D8B"/>
    <w:rsid w:val="00807E78"/>
    <w:rsid w:val="00810E7D"/>
    <w:rsid w:val="00811226"/>
    <w:rsid w:val="00815C81"/>
    <w:rsid w:val="008213B7"/>
    <w:rsid w:val="00821535"/>
    <w:rsid w:val="00832A5A"/>
    <w:rsid w:val="00832D0D"/>
    <w:rsid w:val="008338CE"/>
    <w:rsid w:val="00833E2D"/>
    <w:rsid w:val="00834099"/>
    <w:rsid w:val="00834FF4"/>
    <w:rsid w:val="008364D0"/>
    <w:rsid w:val="00836FB4"/>
    <w:rsid w:val="008370F0"/>
    <w:rsid w:val="00840577"/>
    <w:rsid w:val="00842DD2"/>
    <w:rsid w:val="008433F1"/>
    <w:rsid w:val="00845B36"/>
    <w:rsid w:val="00846A28"/>
    <w:rsid w:val="008479DD"/>
    <w:rsid w:val="00852CF2"/>
    <w:rsid w:val="00856148"/>
    <w:rsid w:val="008620C2"/>
    <w:rsid w:val="00864CCC"/>
    <w:rsid w:val="0086627A"/>
    <w:rsid w:val="0087311E"/>
    <w:rsid w:val="00873CE7"/>
    <w:rsid w:val="0087544C"/>
    <w:rsid w:val="00876AC8"/>
    <w:rsid w:val="00876CDF"/>
    <w:rsid w:val="0088008E"/>
    <w:rsid w:val="008800E7"/>
    <w:rsid w:val="008801AF"/>
    <w:rsid w:val="00880576"/>
    <w:rsid w:val="00881C32"/>
    <w:rsid w:val="0088374A"/>
    <w:rsid w:val="00885771"/>
    <w:rsid w:val="00887238"/>
    <w:rsid w:val="0088784D"/>
    <w:rsid w:val="008917E0"/>
    <w:rsid w:val="008930F4"/>
    <w:rsid w:val="00895875"/>
    <w:rsid w:val="008A031E"/>
    <w:rsid w:val="008A0E5B"/>
    <w:rsid w:val="008A6334"/>
    <w:rsid w:val="008B1A2A"/>
    <w:rsid w:val="008B1CB8"/>
    <w:rsid w:val="008B2455"/>
    <w:rsid w:val="008B2AC7"/>
    <w:rsid w:val="008B2B06"/>
    <w:rsid w:val="008B4B54"/>
    <w:rsid w:val="008B5C6D"/>
    <w:rsid w:val="008C0EAF"/>
    <w:rsid w:val="008C313D"/>
    <w:rsid w:val="008C418E"/>
    <w:rsid w:val="008C4796"/>
    <w:rsid w:val="008C5498"/>
    <w:rsid w:val="008C5C20"/>
    <w:rsid w:val="008C6B1B"/>
    <w:rsid w:val="008D1E65"/>
    <w:rsid w:val="008D4DC3"/>
    <w:rsid w:val="008D798D"/>
    <w:rsid w:val="008E2634"/>
    <w:rsid w:val="008E2E91"/>
    <w:rsid w:val="008E3208"/>
    <w:rsid w:val="008E4707"/>
    <w:rsid w:val="008E5945"/>
    <w:rsid w:val="008E7D23"/>
    <w:rsid w:val="008F1918"/>
    <w:rsid w:val="008F2621"/>
    <w:rsid w:val="008F6CF7"/>
    <w:rsid w:val="008F75FC"/>
    <w:rsid w:val="009007F9"/>
    <w:rsid w:val="00901EB2"/>
    <w:rsid w:val="00903263"/>
    <w:rsid w:val="009043AF"/>
    <w:rsid w:val="00905D55"/>
    <w:rsid w:val="00905F43"/>
    <w:rsid w:val="00906EBA"/>
    <w:rsid w:val="009070F0"/>
    <w:rsid w:val="00907139"/>
    <w:rsid w:val="00921760"/>
    <w:rsid w:val="009235F9"/>
    <w:rsid w:val="00924BF0"/>
    <w:rsid w:val="00926610"/>
    <w:rsid w:val="00931FF9"/>
    <w:rsid w:val="009366F6"/>
    <w:rsid w:val="00937F70"/>
    <w:rsid w:val="00942A07"/>
    <w:rsid w:val="0094310A"/>
    <w:rsid w:val="00944AEC"/>
    <w:rsid w:val="00946A10"/>
    <w:rsid w:val="009470B8"/>
    <w:rsid w:val="0095221B"/>
    <w:rsid w:val="00952258"/>
    <w:rsid w:val="0095248E"/>
    <w:rsid w:val="009533D6"/>
    <w:rsid w:val="00954AA4"/>
    <w:rsid w:val="009559F5"/>
    <w:rsid w:val="00957782"/>
    <w:rsid w:val="00960BFA"/>
    <w:rsid w:val="00960F1F"/>
    <w:rsid w:val="00961951"/>
    <w:rsid w:val="009653D8"/>
    <w:rsid w:val="00975671"/>
    <w:rsid w:val="00976E81"/>
    <w:rsid w:val="00981D28"/>
    <w:rsid w:val="00986579"/>
    <w:rsid w:val="0098745B"/>
    <w:rsid w:val="00995FA0"/>
    <w:rsid w:val="00996012"/>
    <w:rsid w:val="00996033"/>
    <w:rsid w:val="009A0772"/>
    <w:rsid w:val="009A078B"/>
    <w:rsid w:val="009A0F1A"/>
    <w:rsid w:val="009A248B"/>
    <w:rsid w:val="009A2719"/>
    <w:rsid w:val="009A5580"/>
    <w:rsid w:val="009C4351"/>
    <w:rsid w:val="009C5406"/>
    <w:rsid w:val="009C6826"/>
    <w:rsid w:val="009C7117"/>
    <w:rsid w:val="009C7409"/>
    <w:rsid w:val="009C7D35"/>
    <w:rsid w:val="009D4A1E"/>
    <w:rsid w:val="009E0089"/>
    <w:rsid w:val="009E1C20"/>
    <w:rsid w:val="009E37D0"/>
    <w:rsid w:val="009E620B"/>
    <w:rsid w:val="009E7843"/>
    <w:rsid w:val="009E78B6"/>
    <w:rsid w:val="009E79A3"/>
    <w:rsid w:val="009F448E"/>
    <w:rsid w:val="009F62F9"/>
    <w:rsid w:val="009F7DCD"/>
    <w:rsid w:val="00A0049B"/>
    <w:rsid w:val="00A01A5B"/>
    <w:rsid w:val="00A03A30"/>
    <w:rsid w:val="00A07CE3"/>
    <w:rsid w:val="00A12988"/>
    <w:rsid w:val="00A140A7"/>
    <w:rsid w:val="00A14498"/>
    <w:rsid w:val="00A16CA9"/>
    <w:rsid w:val="00A20609"/>
    <w:rsid w:val="00A213A4"/>
    <w:rsid w:val="00A248C6"/>
    <w:rsid w:val="00A25FF7"/>
    <w:rsid w:val="00A26444"/>
    <w:rsid w:val="00A27514"/>
    <w:rsid w:val="00A30875"/>
    <w:rsid w:val="00A310E1"/>
    <w:rsid w:val="00A33963"/>
    <w:rsid w:val="00A3433E"/>
    <w:rsid w:val="00A37341"/>
    <w:rsid w:val="00A40164"/>
    <w:rsid w:val="00A416F5"/>
    <w:rsid w:val="00A45670"/>
    <w:rsid w:val="00A4594A"/>
    <w:rsid w:val="00A466E0"/>
    <w:rsid w:val="00A46B45"/>
    <w:rsid w:val="00A46FE8"/>
    <w:rsid w:val="00A511DA"/>
    <w:rsid w:val="00A513A8"/>
    <w:rsid w:val="00A53AB4"/>
    <w:rsid w:val="00A56BAD"/>
    <w:rsid w:val="00A574ED"/>
    <w:rsid w:val="00A60467"/>
    <w:rsid w:val="00A611F8"/>
    <w:rsid w:val="00A62CD0"/>
    <w:rsid w:val="00A62FAF"/>
    <w:rsid w:val="00A6468D"/>
    <w:rsid w:val="00A65AD3"/>
    <w:rsid w:val="00A66BFB"/>
    <w:rsid w:val="00A711E9"/>
    <w:rsid w:val="00A71489"/>
    <w:rsid w:val="00A7155F"/>
    <w:rsid w:val="00A7341B"/>
    <w:rsid w:val="00A7377A"/>
    <w:rsid w:val="00A7539F"/>
    <w:rsid w:val="00A7657B"/>
    <w:rsid w:val="00A76754"/>
    <w:rsid w:val="00A76782"/>
    <w:rsid w:val="00A76D7F"/>
    <w:rsid w:val="00A7766F"/>
    <w:rsid w:val="00A82429"/>
    <w:rsid w:val="00A83A99"/>
    <w:rsid w:val="00A85D05"/>
    <w:rsid w:val="00A86392"/>
    <w:rsid w:val="00A90063"/>
    <w:rsid w:val="00A91CCF"/>
    <w:rsid w:val="00A92556"/>
    <w:rsid w:val="00A935F9"/>
    <w:rsid w:val="00A951C4"/>
    <w:rsid w:val="00A956FE"/>
    <w:rsid w:val="00A95EFB"/>
    <w:rsid w:val="00A960A8"/>
    <w:rsid w:val="00A97EB1"/>
    <w:rsid w:val="00AA2DD2"/>
    <w:rsid w:val="00AA408B"/>
    <w:rsid w:val="00AA6AC2"/>
    <w:rsid w:val="00AB6827"/>
    <w:rsid w:val="00AC11B4"/>
    <w:rsid w:val="00AC15F4"/>
    <w:rsid w:val="00AC2F56"/>
    <w:rsid w:val="00AC43F0"/>
    <w:rsid w:val="00AC53DC"/>
    <w:rsid w:val="00AC7695"/>
    <w:rsid w:val="00AD0581"/>
    <w:rsid w:val="00AD09BF"/>
    <w:rsid w:val="00AD1B5B"/>
    <w:rsid w:val="00AD52FF"/>
    <w:rsid w:val="00AE02E6"/>
    <w:rsid w:val="00AE0689"/>
    <w:rsid w:val="00AE34C5"/>
    <w:rsid w:val="00AE4762"/>
    <w:rsid w:val="00AE48B6"/>
    <w:rsid w:val="00AE4BD0"/>
    <w:rsid w:val="00AE50EC"/>
    <w:rsid w:val="00AE5CE5"/>
    <w:rsid w:val="00AE7873"/>
    <w:rsid w:val="00AE7FBB"/>
    <w:rsid w:val="00AF05BA"/>
    <w:rsid w:val="00AF0F7C"/>
    <w:rsid w:val="00AF1743"/>
    <w:rsid w:val="00AF19A7"/>
    <w:rsid w:val="00AF3CCE"/>
    <w:rsid w:val="00AF7248"/>
    <w:rsid w:val="00B002D5"/>
    <w:rsid w:val="00B02B97"/>
    <w:rsid w:val="00B042F5"/>
    <w:rsid w:val="00B05A04"/>
    <w:rsid w:val="00B06648"/>
    <w:rsid w:val="00B11E16"/>
    <w:rsid w:val="00B1241A"/>
    <w:rsid w:val="00B1258A"/>
    <w:rsid w:val="00B12BAC"/>
    <w:rsid w:val="00B20295"/>
    <w:rsid w:val="00B20893"/>
    <w:rsid w:val="00B217DC"/>
    <w:rsid w:val="00B220D5"/>
    <w:rsid w:val="00B25943"/>
    <w:rsid w:val="00B259AF"/>
    <w:rsid w:val="00B30A35"/>
    <w:rsid w:val="00B32C91"/>
    <w:rsid w:val="00B35FCF"/>
    <w:rsid w:val="00B375B1"/>
    <w:rsid w:val="00B40408"/>
    <w:rsid w:val="00B40F67"/>
    <w:rsid w:val="00B419EC"/>
    <w:rsid w:val="00B43A89"/>
    <w:rsid w:val="00B44A55"/>
    <w:rsid w:val="00B45303"/>
    <w:rsid w:val="00B51F53"/>
    <w:rsid w:val="00B53523"/>
    <w:rsid w:val="00B53CEF"/>
    <w:rsid w:val="00B53E50"/>
    <w:rsid w:val="00B55237"/>
    <w:rsid w:val="00B56FFA"/>
    <w:rsid w:val="00B5700D"/>
    <w:rsid w:val="00B62128"/>
    <w:rsid w:val="00B62C30"/>
    <w:rsid w:val="00B64568"/>
    <w:rsid w:val="00B665BC"/>
    <w:rsid w:val="00B71890"/>
    <w:rsid w:val="00B761CF"/>
    <w:rsid w:val="00B77843"/>
    <w:rsid w:val="00B77B51"/>
    <w:rsid w:val="00B77E59"/>
    <w:rsid w:val="00B819EF"/>
    <w:rsid w:val="00B84B2E"/>
    <w:rsid w:val="00B855EF"/>
    <w:rsid w:val="00B869F2"/>
    <w:rsid w:val="00B90667"/>
    <w:rsid w:val="00B92333"/>
    <w:rsid w:val="00B939F0"/>
    <w:rsid w:val="00B9641E"/>
    <w:rsid w:val="00BA079C"/>
    <w:rsid w:val="00BA10F2"/>
    <w:rsid w:val="00BA1DBF"/>
    <w:rsid w:val="00BA23B3"/>
    <w:rsid w:val="00BA6CFC"/>
    <w:rsid w:val="00BB0F68"/>
    <w:rsid w:val="00BB1387"/>
    <w:rsid w:val="00BB1E83"/>
    <w:rsid w:val="00BB4C72"/>
    <w:rsid w:val="00BC0F13"/>
    <w:rsid w:val="00BC1532"/>
    <w:rsid w:val="00BC4A63"/>
    <w:rsid w:val="00BC5760"/>
    <w:rsid w:val="00BC637D"/>
    <w:rsid w:val="00BC63B2"/>
    <w:rsid w:val="00BC72E3"/>
    <w:rsid w:val="00BC7882"/>
    <w:rsid w:val="00BD0B90"/>
    <w:rsid w:val="00BD11C8"/>
    <w:rsid w:val="00BD1B8D"/>
    <w:rsid w:val="00BD290F"/>
    <w:rsid w:val="00BD5498"/>
    <w:rsid w:val="00BD6226"/>
    <w:rsid w:val="00BE0DC9"/>
    <w:rsid w:val="00BE0F43"/>
    <w:rsid w:val="00BE79A4"/>
    <w:rsid w:val="00BF001C"/>
    <w:rsid w:val="00BF1DFE"/>
    <w:rsid w:val="00BF1FBA"/>
    <w:rsid w:val="00BF422A"/>
    <w:rsid w:val="00BF5A33"/>
    <w:rsid w:val="00C00CCB"/>
    <w:rsid w:val="00C01443"/>
    <w:rsid w:val="00C03882"/>
    <w:rsid w:val="00C04754"/>
    <w:rsid w:val="00C100A6"/>
    <w:rsid w:val="00C10EA8"/>
    <w:rsid w:val="00C12C69"/>
    <w:rsid w:val="00C1387E"/>
    <w:rsid w:val="00C13EF0"/>
    <w:rsid w:val="00C144E4"/>
    <w:rsid w:val="00C212DD"/>
    <w:rsid w:val="00C21413"/>
    <w:rsid w:val="00C21D2C"/>
    <w:rsid w:val="00C238FE"/>
    <w:rsid w:val="00C23CA5"/>
    <w:rsid w:val="00C2457A"/>
    <w:rsid w:val="00C27162"/>
    <w:rsid w:val="00C30804"/>
    <w:rsid w:val="00C31862"/>
    <w:rsid w:val="00C3201A"/>
    <w:rsid w:val="00C32558"/>
    <w:rsid w:val="00C32737"/>
    <w:rsid w:val="00C34E95"/>
    <w:rsid w:val="00C3569E"/>
    <w:rsid w:val="00C37512"/>
    <w:rsid w:val="00C42136"/>
    <w:rsid w:val="00C4439F"/>
    <w:rsid w:val="00C50C40"/>
    <w:rsid w:val="00C514DA"/>
    <w:rsid w:val="00C52F43"/>
    <w:rsid w:val="00C532C9"/>
    <w:rsid w:val="00C56D51"/>
    <w:rsid w:val="00C56EFC"/>
    <w:rsid w:val="00C620D3"/>
    <w:rsid w:val="00C6357D"/>
    <w:rsid w:val="00C64F83"/>
    <w:rsid w:val="00C65FA5"/>
    <w:rsid w:val="00C6667E"/>
    <w:rsid w:val="00C71D27"/>
    <w:rsid w:val="00C71E98"/>
    <w:rsid w:val="00C7313F"/>
    <w:rsid w:val="00C73CEE"/>
    <w:rsid w:val="00C759AE"/>
    <w:rsid w:val="00C759B5"/>
    <w:rsid w:val="00C77D86"/>
    <w:rsid w:val="00C82413"/>
    <w:rsid w:val="00C84233"/>
    <w:rsid w:val="00C86F13"/>
    <w:rsid w:val="00C87AE3"/>
    <w:rsid w:val="00C87B86"/>
    <w:rsid w:val="00C909AA"/>
    <w:rsid w:val="00C95062"/>
    <w:rsid w:val="00C95AAC"/>
    <w:rsid w:val="00CA01DC"/>
    <w:rsid w:val="00CA07D1"/>
    <w:rsid w:val="00CA194C"/>
    <w:rsid w:val="00CA23FD"/>
    <w:rsid w:val="00CA30A0"/>
    <w:rsid w:val="00CB3F0F"/>
    <w:rsid w:val="00CB48F4"/>
    <w:rsid w:val="00CB7BD0"/>
    <w:rsid w:val="00CC1D12"/>
    <w:rsid w:val="00CC3B2B"/>
    <w:rsid w:val="00CC4C10"/>
    <w:rsid w:val="00CD2004"/>
    <w:rsid w:val="00CD22D9"/>
    <w:rsid w:val="00CD40CF"/>
    <w:rsid w:val="00CD4BFB"/>
    <w:rsid w:val="00CD678F"/>
    <w:rsid w:val="00CD7D7A"/>
    <w:rsid w:val="00CE1EE5"/>
    <w:rsid w:val="00CE3589"/>
    <w:rsid w:val="00CE6D73"/>
    <w:rsid w:val="00CE718D"/>
    <w:rsid w:val="00CE7C12"/>
    <w:rsid w:val="00CF3895"/>
    <w:rsid w:val="00CF49F1"/>
    <w:rsid w:val="00CF546E"/>
    <w:rsid w:val="00D01FFB"/>
    <w:rsid w:val="00D0546B"/>
    <w:rsid w:val="00D05C0A"/>
    <w:rsid w:val="00D05FEE"/>
    <w:rsid w:val="00D10E5C"/>
    <w:rsid w:val="00D17E65"/>
    <w:rsid w:val="00D20199"/>
    <w:rsid w:val="00D229D7"/>
    <w:rsid w:val="00D24DEF"/>
    <w:rsid w:val="00D2531F"/>
    <w:rsid w:val="00D257D1"/>
    <w:rsid w:val="00D2582A"/>
    <w:rsid w:val="00D26288"/>
    <w:rsid w:val="00D262DE"/>
    <w:rsid w:val="00D26329"/>
    <w:rsid w:val="00D310BD"/>
    <w:rsid w:val="00D35594"/>
    <w:rsid w:val="00D37702"/>
    <w:rsid w:val="00D37CE9"/>
    <w:rsid w:val="00D40279"/>
    <w:rsid w:val="00D41AE6"/>
    <w:rsid w:val="00D42271"/>
    <w:rsid w:val="00D43A31"/>
    <w:rsid w:val="00D43CBE"/>
    <w:rsid w:val="00D43D39"/>
    <w:rsid w:val="00D43FD4"/>
    <w:rsid w:val="00D44C0D"/>
    <w:rsid w:val="00D50DBC"/>
    <w:rsid w:val="00D50E3B"/>
    <w:rsid w:val="00D5218F"/>
    <w:rsid w:val="00D547B2"/>
    <w:rsid w:val="00D54DB1"/>
    <w:rsid w:val="00D60E1E"/>
    <w:rsid w:val="00D61BD6"/>
    <w:rsid w:val="00D62031"/>
    <w:rsid w:val="00D62821"/>
    <w:rsid w:val="00D62D4D"/>
    <w:rsid w:val="00D64559"/>
    <w:rsid w:val="00D657E6"/>
    <w:rsid w:val="00D66339"/>
    <w:rsid w:val="00D66A25"/>
    <w:rsid w:val="00D70C11"/>
    <w:rsid w:val="00D71CC9"/>
    <w:rsid w:val="00D7382D"/>
    <w:rsid w:val="00D75198"/>
    <w:rsid w:val="00D75BD4"/>
    <w:rsid w:val="00D7680D"/>
    <w:rsid w:val="00D8166A"/>
    <w:rsid w:val="00D83EB6"/>
    <w:rsid w:val="00D91C1C"/>
    <w:rsid w:val="00D91FAE"/>
    <w:rsid w:val="00D97197"/>
    <w:rsid w:val="00D97548"/>
    <w:rsid w:val="00D97AF4"/>
    <w:rsid w:val="00D97D0D"/>
    <w:rsid w:val="00DA4B4D"/>
    <w:rsid w:val="00DA64D6"/>
    <w:rsid w:val="00DA652E"/>
    <w:rsid w:val="00DB1E7E"/>
    <w:rsid w:val="00DB2AF3"/>
    <w:rsid w:val="00DB3A68"/>
    <w:rsid w:val="00DB52C8"/>
    <w:rsid w:val="00DB7054"/>
    <w:rsid w:val="00DC01E0"/>
    <w:rsid w:val="00DC2137"/>
    <w:rsid w:val="00DC2D5F"/>
    <w:rsid w:val="00DC46B9"/>
    <w:rsid w:val="00DC6586"/>
    <w:rsid w:val="00DD107E"/>
    <w:rsid w:val="00DD3287"/>
    <w:rsid w:val="00DD468A"/>
    <w:rsid w:val="00DD479F"/>
    <w:rsid w:val="00DD7232"/>
    <w:rsid w:val="00DD7C07"/>
    <w:rsid w:val="00DE11D2"/>
    <w:rsid w:val="00DE3651"/>
    <w:rsid w:val="00DE78A7"/>
    <w:rsid w:val="00DE7EDC"/>
    <w:rsid w:val="00DF0E87"/>
    <w:rsid w:val="00DF2520"/>
    <w:rsid w:val="00DF4A5C"/>
    <w:rsid w:val="00DF58A2"/>
    <w:rsid w:val="00DF605E"/>
    <w:rsid w:val="00DF648D"/>
    <w:rsid w:val="00DF6894"/>
    <w:rsid w:val="00DF71F2"/>
    <w:rsid w:val="00E00199"/>
    <w:rsid w:val="00E00C3D"/>
    <w:rsid w:val="00E00E4D"/>
    <w:rsid w:val="00E02A49"/>
    <w:rsid w:val="00E04900"/>
    <w:rsid w:val="00E05963"/>
    <w:rsid w:val="00E06A04"/>
    <w:rsid w:val="00E116C4"/>
    <w:rsid w:val="00E11A41"/>
    <w:rsid w:val="00E1379A"/>
    <w:rsid w:val="00E21719"/>
    <w:rsid w:val="00E2324A"/>
    <w:rsid w:val="00E25822"/>
    <w:rsid w:val="00E271C7"/>
    <w:rsid w:val="00E2745B"/>
    <w:rsid w:val="00E31CE1"/>
    <w:rsid w:val="00E32037"/>
    <w:rsid w:val="00E35731"/>
    <w:rsid w:val="00E42291"/>
    <w:rsid w:val="00E440A6"/>
    <w:rsid w:val="00E45119"/>
    <w:rsid w:val="00E45C18"/>
    <w:rsid w:val="00E46365"/>
    <w:rsid w:val="00E46CC8"/>
    <w:rsid w:val="00E47A42"/>
    <w:rsid w:val="00E47E50"/>
    <w:rsid w:val="00E50BFC"/>
    <w:rsid w:val="00E51458"/>
    <w:rsid w:val="00E53AB2"/>
    <w:rsid w:val="00E5561B"/>
    <w:rsid w:val="00E55E85"/>
    <w:rsid w:val="00E56F5B"/>
    <w:rsid w:val="00E5771D"/>
    <w:rsid w:val="00E62E8E"/>
    <w:rsid w:val="00E657CD"/>
    <w:rsid w:val="00E66417"/>
    <w:rsid w:val="00E66B2B"/>
    <w:rsid w:val="00E672D6"/>
    <w:rsid w:val="00E6793C"/>
    <w:rsid w:val="00E67C1B"/>
    <w:rsid w:val="00E67F3A"/>
    <w:rsid w:val="00E7313E"/>
    <w:rsid w:val="00E731FB"/>
    <w:rsid w:val="00E734D3"/>
    <w:rsid w:val="00E73F52"/>
    <w:rsid w:val="00E74C55"/>
    <w:rsid w:val="00E803F1"/>
    <w:rsid w:val="00E830A2"/>
    <w:rsid w:val="00E833BB"/>
    <w:rsid w:val="00E84BC1"/>
    <w:rsid w:val="00E85557"/>
    <w:rsid w:val="00E855E7"/>
    <w:rsid w:val="00E85B8F"/>
    <w:rsid w:val="00E86360"/>
    <w:rsid w:val="00E871C8"/>
    <w:rsid w:val="00E9164F"/>
    <w:rsid w:val="00E925AD"/>
    <w:rsid w:val="00E92948"/>
    <w:rsid w:val="00E958A0"/>
    <w:rsid w:val="00EA5F18"/>
    <w:rsid w:val="00EA72B9"/>
    <w:rsid w:val="00EA7504"/>
    <w:rsid w:val="00EA7C77"/>
    <w:rsid w:val="00EB04E5"/>
    <w:rsid w:val="00EB0B5B"/>
    <w:rsid w:val="00EB3D1F"/>
    <w:rsid w:val="00EB3ECE"/>
    <w:rsid w:val="00EB522B"/>
    <w:rsid w:val="00EB7D00"/>
    <w:rsid w:val="00EB7E8F"/>
    <w:rsid w:val="00EC127D"/>
    <w:rsid w:val="00EC63AD"/>
    <w:rsid w:val="00EC73CF"/>
    <w:rsid w:val="00ED0946"/>
    <w:rsid w:val="00ED238A"/>
    <w:rsid w:val="00ED365D"/>
    <w:rsid w:val="00ED430E"/>
    <w:rsid w:val="00ED5423"/>
    <w:rsid w:val="00ED5BD1"/>
    <w:rsid w:val="00ED6582"/>
    <w:rsid w:val="00ED6865"/>
    <w:rsid w:val="00ED6B41"/>
    <w:rsid w:val="00ED7B22"/>
    <w:rsid w:val="00EE3C04"/>
    <w:rsid w:val="00EE3D02"/>
    <w:rsid w:val="00EE4933"/>
    <w:rsid w:val="00EE4A51"/>
    <w:rsid w:val="00EE5660"/>
    <w:rsid w:val="00EE6799"/>
    <w:rsid w:val="00EE6C0C"/>
    <w:rsid w:val="00EE782E"/>
    <w:rsid w:val="00EF05E8"/>
    <w:rsid w:val="00EF0ABC"/>
    <w:rsid w:val="00EF2104"/>
    <w:rsid w:val="00EF488F"/>
    <w:rsid w:val="00EF4F29"/>
    <w:rsid w:val="00EF50B1"/>
    <w:rsid w:val="00EF68FD"/>
    <w:rsid w:val="00EF69DB"/>
    <w:rsid w:val="00EF6EFD"/>
    <w:rsid w:val="00EF7782"/>
    <w:rsid w:val="00F01E57"/>
    <w:rsid w:val="00F02261"/>
    <w:rsid w:val="00F025D6"/>
    <w:rsid w:val="00F0320E"/>
    <w:rsid w:val="00F03F5A"/>
    <w:rsid w:val="00F040F3"/>
    <w:rsid w:val="00F05A0C"/>
    <w:rsid w:val="00F060F1"/>
    <w:rsid w:val="00F079D0"/>
    <w:rsid w:val="00F104AB"/>
    <w:rsid w:val="00F11A8F"/>
    <w:rsid w:val="00F11E44"/>
    <w:rsid w:val="00F12559"/>
    <w:rsid w:val="00F16707"/>
    <w:rsid w:val="00F21E1F"/>
    <w:rsid w:val="00F23472"/>
    <w:rsid w:val="00F24775"/>
    <w:rsid w:val="00F278A7"/>
    <w:rsid w:val="00F319AD"/>
    <w:rsid w:val="00F340DE"/>
    <w:rsid w:val="00F415EA"/>
    <w:rsid w:val="00F41949"/>
    <w:rsid w:val="00F4369F"/>
    <w:rsid w:val="00F444AC"/>
    <w:rsid w:val="00F4474F"/>
    <w:rsid w:val="00F449B2"/>
    <w:rsid w:val="00F453A0"/>
    <w:rsid w:val="00F4570C"/>
    <w:rsid w:val="00F4644E"/>
    <w:rsid w:val="00F508EF"/>
    <w:rsid w:val="00F50F9F"/>
    <w:rsid w:val="00F55ABF"/>
    <w:rsid w:val="00F61FCA"/>
    <w:rsid w:val="00F6261F"/>
    <w:rsid w:val="00F628D0"/>
    <w:rsid w:val="00F6319C"/>
    <w:rsid w:val="00F705F7"/>
    <w:rsid w:val="00F70FA7"/>
    <w:rsid w:val="00F72804"/>
    <w:rsid w:val="00F733A9"/>
    <w:rsid w:val="00F77C12"/>
    <w:rsid w:val="00F77D47"/>
    <w:rsid w:val="00F80418"/>
    <w:rsid w:val="00F8177B"/>
    <w:rsid w:val="00F8244B"/>
    <w:rsid w:val="00F832DA"/>
    <w:rsid w:val="00F8434E"/>
    <w:rsid w:val="00F85326"/>
    <w:rsid w:val="00F87EB9"/>
    <w:rsid w:val="00F90127"/>
    <w:rsid w:val="00F927A6"/>
    <w:rsid w:val="00F94F37"/>
    <w:rsid w:val="00F95071"/>
    <w:rsid w:val="00F9536A"/>
    <w:rsid w:val="00F95F84"/>
    <w:rsid w:val="00F97B22"/>
    <w:rsid w:val="00FA03B0"/>
    <w:rsid w:val="00FA08C6"/>
    <w:rsid w:val="00FA1F44"/>
    <w:rsid w:val="00FA2FC3"/>
    <w:rsid w:val="00FA441C"/>
    <w:rsid w:val="00FA583C"/>
    <w:rsid w:val="00FA688C"/>
    <w:rsid w:val="00FA6E2D"/>
    <w:rsid w:val="00FB1C99"/>
    <w:rsid w:val="00FB1CAA"/>
    <w:rsid w:val="00FB78C8"/>
    <w:rsid w:val="00FC02E4"/>
    <w:rsid w:val="00FC1884"/>
    <w:rsid w:val="00FC3CB7"/>
    <w:rsid w:val="00FC569F"/>
    <w:rsid w:val="00FC79B0"/>
    <w:rsid w:val="00FD37DB"/>
    <w:rsid w:val="00FD3FBD"/>
    <w:rsid w:val="00FD52BF"/>
    <w:rsid w:val="00FE1208"/>
    <w:rsid w:val="00FE1B4C"/>
    <w:rsid w:val="00FE3525"/>
    <w:rsid w:val="00FE6946"/>
    <w:rsid w:val="00FF0CF0"/>
    <w:rsid w:val="00FF20F0"/>
    <w:rsid w:val="00FF6390"/>
    <w:rsid w:val="00FF68B7"/>
    <w:rsid w:val="00FF7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qFormat="1"/>
    <w:lsdException w:name="Normal (Web)" w:qFormat="1"/>
    <w:lsdException w:name="Table Grid" w:semiHidden="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95062"/>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0">
    <w:name w:val="heading 1"/>
    <w:basedOn w:val="a"/>
    <w:next w:val="a"/>
    <w:link w:val="11"/>
    <w:qFormat/>
    <w:rsid w:val="00921760"/>
    <w:pPr>
      <w:keepNext/>
      <w:widowControl/>
      <w:numPr>
        <w:numId w:val="1"/>
      </w:numPr>
      <w:autoSpaceDN/>
      <w:spacing w:before="240" w:after="60" w:line="240" w:lineRule="auto"/>
      <w:jc w:val="left"/>
      <w:textAlignment w:val="auto"/>
      <w:outlineLvl w:val="0"/>
    </w:pPr>
    <w:rPr>
      <w:rFonts w:ascii="Arial" w:hAnsi="Arial" w:cs="Arial"/>
      <w:b/>
      <w:bCs/>
      <w:kern w:val="1"/>
      <w:szCs w:val="32"/>
      <w:lang w:eastAsia="ar-SA"/>
    </w:rPr>
  </w:style>
  <w:style w:type="paragraph" w:styleId="2">
    <w:name w:val="heading 2"/>
    <w:basedOn w:val="a"/>
    <w:next w:val="a"/>
    <w:link w:val="20"/>
    <w:qFormat/>
    <w:rsid w:val="00921760"/>
    <w:pPr>
      <w:keepNext/>
      <w:widowControl/>
      <w:numPr>
        <w:ilvl w:val="1"/>
        <w:numId w:val="1"/>
      </w:numPr>
      <w:autoSpaceDN/>
      <w:spacing w:before="240" w:after="60" w:line="240" w:lineRule="auto"/>
      <w:jc w:val="left"/>
      <w:textAlignment w:val="auto"/>
      <w:outlineLvl w:val="1"/>
    </w:pPr>
    <w:rPr>
      <w:rFonts w:ascii="Arial" w:hAnsi="Arial" w:cs="Arial"/>
      <w:b/>
      <w:bCs/>
      <w:i/>
      <w:iCs/>
      <w:kern w:val="0"/>
      <w:sz w:val="28"/>
      <w:szCs w:val="28"/>
      <w:lang w:eastAsia="ar-SA"/>
    </w:rPr>
  </w:style>
  <w:style w:type="paragraph" w:styleId="3">
    <w:name w:val="heading 3"/>
    <w:basedOn w:val="a"/>
    <w:next w:val="a"/>
    <w:link w:val="30"/>
    <w:qFormat/>
    <w:rsid w:val="00921760"/>
    <w:pPr>
      <w:keepNext/>
      <w:widowControl/>
      <w:numPr>
        <w:ilvl w:val="2"/>
        <w:numId w:val="1"/>
      </w:numPr>
      <w:autoSpaceDN/>
      <w:spacing w:before="240" w:after="60" w:line="240" w:lineRule="auto"/>
      <w:jc w:val="left"/>
      <w:textAlignment w:val="auto"/>
      <w:outlineLvl w:val="2"/>
    </w:pPr>
    <w:rPr>
      <w:rFonts w:ascii="Arial" w:hAnsi="Arial" w:cs="Arial"/>
      <w:b/>
      <w:bCs/>
      <w:kern w:val="0"/>
      <w:sz w:val="26"/>
      <w:szCs w:val="26"/>
      <w:lang w:eastAsia="ar-SA"/>
    </w:rPr>
  </w:style>
  <w:style w:type="paragraph" w:styleId="4">
    <w:name w:val="heading 4"/>
    <w:basedOn w:val="a"/>
    <w:next w:val="a"/>
    <w:link w:val="40"/>
    <w:qFormat/>
    <w:rsid w:val="00921760"/>
    <w:pPr>
      <w:keepNext/>
      <w:widowControl/>
      <w:numPr>
        <w:ilvl w:val="3"/>
        <w:numId w:val="1"/>
      </w:numPr>
      <w:autoSpaceDN/>
      <w:spacing w:before="240" w:after="60" w:line="240" w:lineRule="auto"/>
      <w:jc w:val="left"/>
      <w:textAlignment w:val="auto"/>
      <w:outlineLvl w:val="3"/>
    </w:pPr>
    <w:rPr>
      <w:b/>
      <w:bCs/>
      <w:kern w:val="0"/>
      <w:sz w:val="28"/>
      <w:szCs w:val="28"/>
      <w:lang w:eastAsia="ar-SA"/>
    </w:rPr>
  </w:style>
  <w:style w:type="paragraph" w:styleId="5">
    <w:name w:val="heading 5"/>
    <w:basedOn w:val="a"/>
    <w:next w:val="a"/>
    <w:link w:val="50"/>
    <w:qFormat/>
    <w:rsid w:val="00D7382D"/>
    <w:pPr>
      <w:keepNext/>
      <w:keepLines/>
      <w:widowControl/>
      <w:autoSpaceDN/>
      <w:spacing w:before="200" w:line="360" w:lineRule="auto"/>
      <w:ind w:firstLine="567"/>
      <w:jc w:val="left"/>
      <w:textAlignment w:val="auto"/>
      <w:outlineLvl w:val="4"/>
    </w:pPr>
    <w:rPr>
      <w:rFonts w:ascii="Cambria" w:hAnsi="Cambria" w:cs="Calibri"/>
      <w:color w:val="243F60"/>
      <w:kern w:val="0"/>
      <w:sz w:val="24"/>
      <w:lang w:eastAsia="ar-SA"/>
    </w:rPr>
  </w:style>
  <w:style w:type="paragraph" w:styleId="6">
    <w:name w:val="heading 6"/>
    <w:basedOn w:val="a"/>
    <w:next w:val="a"/>
    <w:link w:val="60"/>
    <w:qFormat/>
    <w:rsid w:val="00D7382D"/>
    <w:pPr>
      <w:keepNext/>
      <w:keepLines/>
      <w:widowControl/>
      <w:autoSpaceDN/>
      <w:spacing w:before="200" w:line="360" w:lineRule="auto"/>
      <w:ind w:firstLine="567"/>
      <w:jc w:val="left"/>
      <w:textAlignment w:val="auto"/>
      <w:outlineLvl w:val="5"/>
    </w:pPr>
    <w:rPr>
      <w:rFonts w:ascii="Cambria" w:hAnsi="Cambria" w:cs="Calibri"/>
      <w:i/>
      <w:iCs/>
      <w:color w:val="243F60"/>
      <w:kern w:val="0"/>
      <w:sz w:val="24"/>
      <w:lang w:eastAsia="ar-SA"/>
    </w:rPr>
  </w:style>
  <w:style w:type="paragraph" w:styleId="7">
    <w:name w:val="heading 7"/>
    <w:basedOn w:val="a"/>
    <w:next w:val="a"/>
    <w:link w:val="70"/>
    <w:qFormat/>
    <w:rsid w:val="00D7382D"/>
    <w:pPr>
      <w:keepNext/>
      <w:keepLines/>
      <w:widowControl/>
      <w:autoSpaceDN/>
      <w:spacing w:before="200" w:line="360" w:lineRule="auto"/>
      <w:ind w:firstLine="567"/>
      <w:jc w:val="left"/>
      <w:textAlignment w:val="auto"/>
      <w:outlineLvl w:val="6"/>
    </w:pPr>
    <w:rPr>
      <w:rFonts w:ascii="Cambria" w:hAnsi="Cambria" w:cs="Calibri"/>
      <w:i/>
      <w:iCs/>
      <w:color w:val="404040"/>
      <w:kern w:val="0"/>
      <w:sz w:val="24"/>
      <w:lang w:eastAsia="ar-SA"/>
    </w:rPr>
  </w:style>
  <w:style w:type="paragraph" w:styleId="8">
    <w:name w:val="heading 8"/>
    <w:basedOn w:val="a"/>
    <w:next w:val="a"/>
    <w:link w:val="80"/>
    <w:qFormat/>
    <w:rsid w:val="00D7382D"/>
    <w:pPr>
      <w:widowControl/>
      <w:autoSpaceDN/>
      <w:spacing w:before="240" w:after="60" w:line="240" w:lineRule="auto"/>
      <w:ind w:firstLine="0"/>
      <w:jc w:val="left"/>
      <w:textAlignment w:val="auto"/>
      <w:outlineLvl w:val="7"/>
    </w:pPr>
    <w:rPr>
      <w:rFonts w:cs="Calibri"/>
      <w:i/>
      <w:iCs/>
      <w:kern w:val="0"/>
      <w:sz w:val="24"/>
      <w:szCs w:val="24"/>
      <w:lang w:eastAsia="ar-SA"/>
    </w:rPr>
  </w:style>
  <w:style w:type="paragraph" w:styleId="9">
    <w:name w:val="heading 9"/>
    <w:basedOn w:val="a"/>
    <w:next w:val="a"/>
    <w:link w:val="90"/>
    <w:qFormat/>
    <w:rsid w:val="00D7382D"/>
    <w:pPr>
      <w:keepNext/>
      <w:keepLines/>
      <w:widowControl/>
      <w:autoSpaceDN/>
      <w:spacing w:before="200" w:line="360" w:lineRule="auto"/>
      <w:ind w:firstLine="567"/>
      <w:jc w:val="left"/>
      <w:textAlignment w:val="auto"/>
      <w:outlineLvl w:val="8"/>
    </w:pPr>
    <w:rPr>
      <w:rFonts w:ascii="Cambria" w:hAnsi="Cambria" w:cs="Calibri"/>
      <w:i/>
      <w:iCs/>
      <w:color w:val="404040"/>
      <w:kern w:val="0"/>
      <w:sz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
    <w:name w:val="Заголовок 41"/>
    <w:basedOn w:val="Standard"/>
    <w:next w:val="Standard"/>
    <w:rsid w:val="00466849"/>
    <w:pPr>
      <w:keepNext/>
      <w:spacing w:before="240" w:after="60"/>
      <w:outlineLvl w:val="3"/>
    </w:pPr>
    <w:rPr>
      <w:b/>
      <w:bCs/>
    </w:rPr>
  </w:style>
  <w:style w:type="paragraph" w:styleId="a3">
    <w:name w:val="List"/>
    <w:basedOn w:val="Textbody"/>
    <w:rsid w:val="00466849"/>
    <w:rPr>
      <w:rFonts w:cs="Tahoma"/>
    </w:rPr>
  </w:style>
  <w:style w:type="paragraph" w:customStyle="1" w:styleId="12">
    <w:name w:val="Верхний колонтитул1"/>
    <w:basedOn w:val="Standard"/>
    <w:rsid w:val="00466849"/>
    <w:pPr>
      <w:tabs>
        <w:tab w:val="center" w:pos="4677"/>
        <w:tab w:val="right" w:pos="9355"/>
      </w:tabs>
    </w:pPr>
  </w:style>
  <w:style w:type="paragraph" w:customStyle="1" w:styleId="13">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4">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4">
    <w:name w:val="Title"/>
    <w:basedOn w:val="Standard"/>
    <w:next w:val="Textbody"/>
    <w:qFormat/>
    <w:rsid w:val="00466849"/>
    <w:pPr>
      <w:keepNext/>
      <w:spacing w:before="240" w:after="120"/>
    </w:pPr>
    <w:rPr>
      <w:rFonts w:ascii="Arial" w:eastAsia="Lucida Sans Unicode" w:hAnsi="Arial" w:cs="Tahoma"/>
    </w:rPr>
  </w:style>
  <w:style w:type="paragraph" w:styleId="a5">
    <w:name w:val="Subtitle"/>
    <w:aliases w:val="заголовок 2"/>
    <w:basedOn w:val="a4"/>
    <w:next w:val="Textbody"/>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6">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466849"/>
    <w:pPr>
      <w:widowControl w:val="0"/>
      <w:suppressAutoHyphens/>
      <w:autoSpaceDE w:val="0"/>
      <w:autoSpaceDN w:val="0"/>
      <w:textAlignment w:val="baseline"/>
    </w:pPr>
    <w:rPr>
      <w:rFonts w:ascii="Arial" w:eastAsia="Times New Roman" w:hAnsi="Arial" w:cs="Arial"/>
      <w:kern w:val="3"/>
    </w:rPr>
  </w:style>
  <w:style w:type="paragraph" w:styleId="a7">
    <w:name w:val="Balloon Text"/>
    <w:basedOn w:val="Standard"/>
    <w:uiPriority w:val="99"/>
    <w:rsid w:val="00466849"/>
    <w:rPr>
      <w:rFonts w:ascii="Tahoma" w:hAnsi="Tahoma" w:cs="Tahoma"/>
      <w:sz w:val="16"/>
      <w:szCs w:val="16"/>
    </w:rPr>
  </w:style>
  <w:style w:type="paragraph" w:customStyle="1" w:styleId="WW-Web">
    <w:name w:val="WW-Обычный (Web)"/>
    <w:basedOn w:val="Standard"/>
    <w:rsid w:val="00466849"/>
    <w:pPr>
      <w:spacing w:before="100" w:after="100"/>
    </w:pPr>
  </w:style>
  <w:style w:type="character" w:customStyle="1" w:styleId="15">
    <w:name w:val="Номер страницы1"/>
    <w:basedOn w:val="a0"/>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8">
    <w:name w:val="Верхний колонтитул Знак"/>
    <w:uiPriority w:val="99"/>
    <w:rsid w:val="00466849"/>
    <w:rPr>
      <w:sz w:val="28"/>
      <w:szCs w:val="28"/>
    </w:rPr>
  </w:style>
  <w:style w:type="paragraph" w:styleId="a9">
    <w:name w:val="header"/>
    <w:basedOn w:val="a"/>
    <w:uiPriority w:val="99"/>
    <w:rsid w:val="00466849"/>
    <w:pPr>
      <w:tabs>
        <w:tab w:val="center" w:pos="4677"/>
        <w:tab w:val="right" w:pos="9355"/>
      </w:tabs>
      <w:spacing w:line="240" w:lineRule="auto"/>
    </w:pPr>
  </w:style>
  <w:style w:type="character" w:customStyle="1" w:styleId="16">
    <w:name w:val="Верхний колонтитул Знак1"/>
    <w:uiPriority w:val="99"/>
    <w:rsid w:val="00466849"/>
    <w:rPr>
      <w:rFonts w:eastAsia="Times New Roman" w:cs="Times New Roman"/>
      <w:sz w:val="32"/>
      <w:szCs w:val="20"/>
      <w:lang w:bidi="ar-SA"/>
    </w:rPr>
  </w:style>
  <w:style w:type="paragraph" w:styleId="aa">
    <w:name w:val="No Spacing"/>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b">
    <w:name w:val="Plain Text"/>
    <w:basedOn w:val="a"/>
    <w:qFormat/>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c">
    <w:name w:val="Текст Знак"/>
    <w:rsid w:val="00466849"/>
    <w:rPr>
      <w:rFonts w:ascii="Courier New" w:eastAsia="Times New Roman" w:hAnsi="Courier New" w:cs="Courier New"/>
      <w:kern w:val="0"/>
      <w:sz w:val="20"/>
      <w:szCs w:val="20"/>
      <w:lang w:bidi="ar-SA"/>
    </w:rPr>
  </w:style>
  <w:style w:type="paragraph" w:styleId="ad">
    <w:name w:val="footer"/>
    <w:basedOn w:val="a"/>
    <w:uiPriority w:val="99"/>
    <w:rsid w:val="00466849"/>
    <w:pPr>
      <w:tabs>
        <w:tab w:val="center" w:pos="4677"/>
        <w:tab w:val="right" w:pos="9355"/>
      </w:tabs>
      <w:spacing w:line="240" w:lineRule="auto"/>
    </w:pPr>
  </w:style>
  <w:style w:type="character" w:customStyle="1" w:styleId="ae">
    <w:name w:val="Нижний колонтитул Знак"/>
    <w:uiPriority w:val="99"/>
    <w:rsid w:val="00466849"/>
    <w:rPr>
      <w:rFonts w:eastAsia="Times New Roman" w:cs="Times New Roman"/>
      <w:sz w:val="32"/>
      <w:szCs w:val="20"/>
      <w:lang w:bidi="ar-SA"/>
    </w:rPr>
  </w:style>
  <w:style w:type="paragraph" w:customStyle="1" w:styleId="17">
    <w:name w:val="Текст1"/>
    <w:basedOn w:val="a"/>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
    <w:name w:val="List Paragraph"/>
    <w:aliases w:val="мой,Bullet List,FooterText,numbered,List Paragraph1,Абзац списка основной,List Paragraph,Имя рисунка,Введение,Варианты ответов,Второй абзац списка"/>
    <w:basedOn w:val="a"/>
    <w:link w:val="af0"/>
    <w:uiPriority w:val="34"/>
    <w:qFormat/>
    <w:rsid w:val="00466849"/>
    <w:pPr>
      <w:ind w:left="720"/>
    </w:pPr>
  </w:style>
  <w:style w:type="numbering" w:customStyle="1" w:styleId="WW8Num1">
    <w:name w:val="WW8Num1"/>
    <w:basedOn w:val="a2"/>
    <w:rsid w:val="00466849"/>
    <w:pPr>
      <w:numPr>
        <w:numId w:val="1"/>
      </w:numPr>
    </w:pPr>
  </w:style>
  <w:style w:type="paragraph" w:styleId="af1">
    <w:name w:val="Normal (Web)"/>
    <w:basedOn w:val="a"/>
    <w:link w:val="18"/>
    <w:uiPriority w:val="99"/>
    <w:qFormat/>
    <w:rsid w:val="00D8166A"/>
    <w:pPr>
      <w:widowControl/>
      <w:suppressAutoHyphens w:val="0"/>
      <w:autoSpaceDN/>
      <w:spacing w:before="100" w:beforeAutospacing="1" w:after="119" w:line="240" w:lineRule="auto"/>
      <w:ind w:firstLine="0"/>
      <w:jc w:val="left"/>
      <w:textAlignment w:val="auto"/>
    </w:pPr>
    <w:rPr>
      <w:kern w:val="0"/>
      <w:sz w:val="24"/>
      <w:szCs w:val="24"/>
    </w:rPr>
  </w:style>
  <w:style w:type="character" w:customStyle="1" w:styleId="19">
    <w:name w:val="Основной шрифт абзаца1"/>
    <w:rsid w:val="00045FEB"/>
  </w:style>
  <w:style w:type="character" w:styleId="af2">
    <w:name w:val="Strong"/>
    <w:uiPriority w:val="22"/>
    <w:qFormat/>
    <w:rsid w:val="007364F7"/>
    <w:rPr>
      <w:b/>
      <w:bCs/>
    </w:rPr>
  </w:style>
  <w:style w:type="paragraph" w:customStyle="1" w:styleId="af3">
    <w:name w:val="Содержимое таблицы"/>
    <w:basedOn w:val="ad"/>
    <w:next w:val="TableHeading"/>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4">
    <w:name w:val="Table Grid"/>
    <w:basedOn w:val="a1"/>
    <w:uiPriority w:val="99"/>
    <w:rsid w:val="008479D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ody Text"/>
    <w:basedOn w:val="a"/>
    <w:link w:val="af6"/>
    <w:uiPriority w:val="99"/>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6">
    <w:name w:val="Основной текст Знак"/>
    <w:link w:val="af5"/>
    <w:uiPriority w:val="99"/>
    <w:rsid w:val="008479DD"/>
    <w:rPr>
      <w:rFonts w:ascii="Calibri" w:eastAsia="Calibri" w:hAnsi="Calibri" w:cs="Times New Roman"/>
      <w:sz w:val="22"/>
      <w:szCs w:val="22"/>
      <w:lang w:eastAsia="en-US"/>
    </w:rPr>
  </w:style>
  <w:style w:type="paragraph" w:customStyle="1" w:styleId="212">
    <w:name w:val="Стиль Заголовок 2 + 12 пт полужирный По центру"/>
    <w:basedOn w:val="a"/>
    <w:rsid w:val="004B2846"/>
    <w:pPr>
      <w:keepNext/>
      <w:widowControl/>
      <w:spacing w:line="240" w:lineRule="auto"/>
      <w:ind w:firstLine="0"/>
      <w:jc w:val="center"/>
      <w:outlineLvl w:val="1"/>
    </w:pPr>
    <w:rPr>
      <w:b/>
      <w:bCs/>
      <w:iCs/>
      <w:sz w:val="26"/>
    </w:rPr>
  </w:style>
  <w:style w:type="paragraph" w:customStyle="1" w:styleId="0">
    <w:name w:val="Основной текст 0"/>
    <w:basedOn w:val="Standard"/>
    <w:rsid w:val="00C01443"/>
    <w:pPr>
      <w:ind w:firstLine="539"/>
      <w:jc w:val="both"/>
    </w:pPr>
    <w:rPr>
      <w:bCs/>
      <w:iCs/>
      <w:color w:val="000000"/>
      <w:szCs w:val="24"/>
    </w:rPr>
  </w:style>
  <w:style w:type="paragraph" w:customStyle="1" w:styleId="ConsPlusNormal">
    <w:name w:val="ConsPlusNormal"/>
    <w:rsid w:val="00C01443"/>
    <w:pPr>
      <w:widowControl w:val="0"/>
      <w:autoSpaceDE w:val="0"/>
      <w:autoSpaceDN w:val="0"/>
      <w:adjustRightInd w:val="0"/>
      <w:ind w:firstLine="720"/>
    </w:pPr>
    <w:rPr>
      <w:rFonts w:ascii="Arial" w:eastAsia="Times New Roman" w:hAnsi="Arial" w:cs="Arial"/>
    </w:rPr>
  </w:style>
  <w:style w:type="paragraph" w:customStyle="1" w:styleId="WW-">
    <w:name w:val="WW-Текст"/>
    <w:basedOn w:val="a"/>
    <w:rsid w:val="00E66417"/>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2">
    <w:name w:val="Текст2"/>
    <w:basedOn w:val="a"/>
    <w:rsid w:val="00AE48B6"/>
    <w:pPr>
      <w:autoSpaceDN/>
      <w:spacing w:line="240" w:lineRule="auto"/>
      <w:ind w:firstLine="0"/>
      <w:jc w:val="left"/>
      <w:textAlignment w:val="auto"/>
    </w:pPr>
    <w:rPr>
      <w:rFonts w:ascii="Courier New" w:eastAsia="Lucida Sans Unicode" w:hAnsi="Courier New" w:cs="Courier New"/>
      <w:kern w:val="2"/>
      <w:sz w:val="20"/>
      <w:lang w:bidi="ru-RU"/>
    </w:rPr>
  </w:style>
  <w:style w:type="paragraph" w:customStyle="1" w:styleId="210">
    <w:name w:val="Основной текст с отступом 21"/>
    <w:basedOn w:val="a"/>
    <w:rsid w:val="00642880"/>
    <w:pPr>
      <w:widowControl/>
      <w:autoSpaceDN/>
      <w:spacing w:line="240" w:lineRule="auto"/>
      <w:ind w:firstLine="709"/>
      <w:textAlignment w:val="auto"/>
    </w:pPr>
    <w:rPr>
      <w:bCs/>
      <w:iCs/>
      <w:kern w:val="0"/>
      <w:sz w:val="24"/>
      <w:szCs w:val="24"/>
      <w:lang w:eastAsia="ar-SA"/>
    </w:rPr>
  </w:style>
  <w:style w:type="paragraph" w:styleId="23">
    <w:name w:val="Body Text Indent 2"/>
    <w:basedOn w:val="a"/>
    <w:link w:val="24"/>
    <w:unhideWhenUsed/>
    <w:rsid w:val="00ED5423"/>
    <w:pPr>
      <w:spacing w:after="120" w:line="480" w:lineRule="auto"/>
      <w:ind w:left="283"/>
    </w:pPr>
  </w:style>
  <w:style w:type="character" w:customStyle="1" w:styleId="24">
    <w:name w:val="Основной текст с отступом 2 Знак"/>
    <w:link w:val="23"/>
    <w:rsid w:val="00ED5423"/>
    <w:rPr>
      <w:rFonts w:eastAsia="Times New Roman" w:cs="Times New Roman"/>
      <w:kern w:val="3"/>
      <w:sz w:val="32"/>
    </w:rPr>
  </w:style>
  <w:style w:type="character" w:customStyle="1" w:styleId="11">
    <w:name w:val="Заголовок 1 Знак"/>
    <w:link w:val="10"/>
    <w:rsid w:val="00921760"/>
    <w:rPr>
      <w:rFonts w:ascii="Arial" w:eastAsia="Times New Roman" w:hAnsi="Arial" w:cs="Arial"/>
      <w:b/>
      <w:bCs/>
      <w:kern w:val="1"/>
      <w:sz w:val="32"/>
      <w:szCs w:val="32"/>
      <w:lang w:eastAsia="ar-SA"/>
    </w:rPr>
  </w:style>
  <w:style w:type="character" w:customStyle="1" w:styleId="20">
    <w:name w:val="Заголовок 2 Знак"/>
    <w:link w:val="2"/>
    <w:rsid w:val="00921760"/>
    <w:rPr>
      <w:rFonts w:ascii="Arial" w:eastAsia="Times New Roman" w:hAnsi="Arial" w:cs="Arial"/>
      <w:b/>
      <w:bCs/>
      <w:i/>
      <w:iCs/>
      <w:sz w:val="28"/>
      <w:szCs w:val="28"/>
      <w:lang w:eastAsia="ar-SA"/>
    </w:rPr>
  </w:style>
  <w:style w:type="character" w:customStyle="1" w:styleId="30">
    <w:name w:val="Заголовок 3 Знак"/>
    <w:link w:val="3"/>
    <w:rsid w:val="00921760"/>
    <w:rPr>
      <w:rFonts w:ascii="Arial" w:eastAsia="Times New Roman" w:hAnsi="Arial" w:cs="Arial"/>
      <w:b/>
      <w:bCs/>
      <w:sz w:val="26"/>
      <w:szCs w:val="26"/>
      <w:lang w:eastAsia="ar-SA"/>
    </w:rPr>
  </w:style>
  <w:style w:type="character" w:customStyle="1" w:styleId="40">
    <w:name w:val="Заголовок 4 Знак"/>
    <w:link w:val="4"/>
    <w:rsid w:val="00921760"/>
    <w:rPr>
      <w:rFonts w:eastAsia="Times New Roman" w:cs="Times New Roman"/>
      <w:b/>
      <w:bCs/>
      <w:sz w:val="28"/>
      <w:szCs w:val="28"/>
      <w:lang w:eastAsia="ar-SA"/>
    </w:rPr>
  </w:style>
  <w:style w:type="character" w:styleId="af7">
    <w:name w:val="page number"/>
    <w:basedOn w:val="19"/>
    <w:rsid w:val="00921760"/>
  </w:style>
  <w:style w:type="character" w:customStyle="1" w:styleId="af8">
    <w:name w:val="Символ нумерации"/>
    <w:rsid w:val="00921760"/>
  </w:style>
  <w:style w:type="character" w:styleId="af9">
    <w:name w:val="Hyperlink"/>
    <w:uiPriority w:val="99"/>
    <w:rsid w:val="00921760"/>
    <w:rPr>
      <w:color w:val="0000FF"/>
      <w:u w:val="single"/>
    </w:rPr>
  </w:style>
  <w:style w:type="character" w:customStyle="1" w:styleId="WW-Absatz-Standardschriftart1111">
    <w:name w:val="WW-Absatz-Standardschriftart1111"/>
    <w:rsid w:val="00921760"/>
  </w:style>
  <w:style w:type="character" w:customStyle="1" w:styleId="25">
    <w:name w:val="Основной шрифт абзаца2"/>
    <w:rsid w:val="00921760"/>
  </w:style>
  <w:style w:type="character" w:customStyle="1" w:styleId="WW-Absatz-Standardschriftart11111">
    <w:name w:val="WW-Absatz-Standardschriftart11111"/>
    <w:rsid w:val="00921760"/>
  </w:style>
  <w:style w:type="character" w:customStyle="1" w:styleId="WW-Absatz-Standardschriftart111111">
    <w:name w:val="WW-Absatz-Standardschriftart111111"/>
    <w:rsid w:val="00921760"/>
  </w:style>
  <w:style w:type="character" w:customStyle="1" w:styleId="WW-Absatz-Standardschriftart1111111">
    <w:name w:val="WW-Absatz-Standardschriftart1111111"/>
    <w:rsid w:val="00921760"/>
  </w:style>
  <w:style w:type="character" w:customStyle="1" w:styleId="WW-Absatz-Standardschriftart11111111">
    <w:name w:val="WW-Absatz-Standardschriftart11111111"/>
    <w:rsid w:val="00921760"/>
  </w:style>
  <w:style w:type="character" w:customStyle="1" w:styleId="WW-Absatz-Standardschriftart111111111">
    <w:name w:val="WW-Absatz-Standardschriftart111111111"/>
    <w:rsid w:val="00921760"/>
  </w:style>
  <w:style w:type="character" w:customStyle="1" w:styleId="WW-Absatz-Standardschriftart1111111111">
    <w:name w:val="WW-Absatz-Standardschriftart1111111111"/>
    <w:rsid w:val="00921760"/>
  </w:style>
  <w:style w:type="character" w:customStyle="1" w:styleId="WW-Absatz-Standardschriftart11111111111">
    <w:name w:val="WW-Absatz-Standardschriftart11111111111"/>
    <w:rsid w:val="00921760"/>
  </w:style>
  <w:style w:type="character" w:customStyle="1" w:styleId="WW-Absatz-Standardschriftart111111111111">
    <w:name w:val="WW-Absatz-Standardschriftart111111111111"/>
    <w:rsid w:val="00921760"/>
  </w:style>
  <w:style w:type="character" w:customStyle="1" w:styleId="WW-Absatz-Standardschriftart1111111111111">
    <w:name w:val="WW-Absatz-Standardschriftart1111111111111"/>
    <w:rsid w:val="00921760"/>
  </w:style>
  <w:style w:type="character" w:customStyle="1" w:styleId="WW-Absatz-Standardschriftart11111111111111">
    <w:name w:val="WW-Absatz-Standardschriftart11111111111111"/>
    <w:rsid w:val="00921760"/>
  </w:style>
  <w:style w:type="character" w:customStyle="1" w:styleId="WW-Absatz-Standardschriftart111111111111111">
    <w:name w:val="WW-Absatz-Standardschriftart111111111111111"/>
    <w:rsid w:val="00921760"/>
  </w:style>
  <w:style w:type="character" w:customStyle="1" w:styleId="WW-Absatz-Standardschriftart1111111111111111">
    <w:name w:val="WW-Absatz-Standardschriftart1111111111111111"/>
    <w:rsid w:val="00921760"/>
  </w:style>
  <w:style w:type="character" w:customStyle="1" w:styleId="WW-Absatz-Standardschriftart11111111111111111">
    <w:name w:val="WW-Absatz-Standardschriftart11111111111111111"/>
    <w:rsid w:val="00921760"/>
  </w:style>
  <w:style w:type="character" w:customStyle="1" w:styleId="WW-Absatz-Standardschriftart111111111111111111">
    <w:name w:val="WW-Absatz-Standardschriftart111111111111111111"/>
    <w:rsid w:val="00921760"/>
  </w:style>
  <w:style w:type="character" w:customStyle="1" w:styleId="WW-Absatz-Standardschriftart1111111111111111111">
    <w:name w:val="WW-Absatz-Standardschriftart1111111111111111111"/>
    <w:rsid w:val="00921760"/>
  </w:style>
  <w:style w:type="character" w:customStyle="1" w:styleId="WW-Absatz-Standardschriftart11111111111111111111">
    <w:name w:val="WW-Absatz-Standardschriftart11111111111111111111"/>
    <w:rsid w:val="00921760"/>
  </w:style>
  <w:style w:type="character" w:customStyle="1" w:styleId="WW-Absatz-Standardschriftart111111111111111111111">
    <w:name w:val="WW-Absatz-Standardschriftart111111111111111111111"/>
    <w:rsid w:val="00921760"/>
  </w:style>
  <w:style w:type="character" w:customStyle="1" w:styleId="WW-Absatz-Standardschriftart1111111111111111111111">
    <w:name w:val="WW-Absatz-Standardschriftart1111111111111111111111"/>
    <w:rsid w:val="00921760"/>
  </w:style>
  <w:style w:type="character" w:customStyle="1" w:styleId="WW-Absatz-Standardschriftart11111111111111111111111">
    <w:name w:val="WW-Absatz-Standardschriftart11111111111111111111111"/>
    <w:rsid w:val="00921760"/>
  </w:style>
  <w:style w:type="character" w:customStyle="1" w:styleId="WW-Absatz-Standardschriftart111111111111111111111111">
    <w:name w:val="WW-Absatz-Standardschriftart111111111111111111111111"/>
    <w:rsid w:val="00921760"/>
  </w:style>
  <w:style w:type="paragraph" w:customStyle="1" w:styleId="afa">
    <w:name w:val="Заголовок"/>
    <w:basedOn w:val="a"/>
    <w:next w:val="af5"/>
    <w:rsid w:val="00921760"/>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paragraph" w:customStyle="1" w:styleId="26">
    <w:name w:val="Название2"/>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27">
    <w:name w:val="Указатель2"/>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styleId="afb">
    <w:name w:val="Body Text Indent"/>
    <w:basedOn w:val="a"/>
    <w:link w:val="afc"/>
    <w:uiPriority w:val="99"/>
    <w:rsid w:val="00921760"/>
    <w:pPr>
      <w:widowControl/>
      <w:autoSpaceDN/>
      <w:spacing w:line="240" w:lineRule="auto"/>
      <w:ind w:firstLine="709"/>
      <w:textAlignment w:val="auto"/>
    </w:pPr>
    <w:rPr>
      <w:kern w:val="0"/>
      <w:sz w:val="28"/>
      <w:lang w:eastAsia="ar-SA"/>
    </w:rPr>
  </w:style>
  <w:style w:type="character" w:customStyle="1" w:styleId="afc">
    <w:name w:val="Основной текст с отступом Знак"/>
    <w:link w:val="afb"/>
    <w:uiPriority w:val="99"/>
    <w:rsid w:val="00921760"/>
    <w:rPr>
      <w:rFonts w:eastAsia="Times New Roman" w:cs="Times New Roman"/>
      <w:sz w:val="28"/>
      <w:lang w:eastAsia="ar-SA"/>
    </w:rPr>
  </w:style>
  <w:style w:type="paragraph" w:customStyle="1" w:styleId="afd">
    <w:name w:val="Заголовок таблицы"/>
    <w:basedOn w:val="af3"/>
    <w:rsid w:val="00921760"/>
    <w:pPr>
      <w:suppressLineNumbers/>
      <w:tabs>
        <w:tab w:val="clear" w:pos="4677"/>
        <w:tab w:val="clear" w:pos="9355"/>
      </w:tabs>
      <w:suppressAutoHyphens/>
      <w:spacing w:after="0" w:line="240" w:lineRule="auto"/>
      <w:jc w:val="center"/>
    </w:pPr>
    <w:rPr>
      <w:rFonts w:ascii="Times New Roman" w:eastAsia="Times New Roman" w:hAnsi="Times New Roman"/>
      <w:b/>
      <w:bCs/>
      <w:sz w:val="28"/>
      <w:szCs w:val="28"/>
      <w:lang w:eastAsia="ar-SA"/>
    </w:rPr>
  </w:style>
  <w:style w:type="paragraph" w:customStyle="1" w:styleId="afe">
    <w:name w:val="Содержимое врезки"/>
    <w:basedOn w:val="af5"/>
    <w:rsid w:val="00921760"/>
    <w:pPr>
      <w:suppressAutoHyphens/>
      <w:spacing w:line="240" w:lineRule="auto"/>
    </w:pPr>
    <w:rPr>
      <w:rFonts w:ascii="Times New Roman" w:eastAsia="Times New Roman" w:hAnsi="Times New Roman"/>
      <w:sz w:val="28"/>
      <w:szCs w:val="28"/>
      <w:lang w:val="ru-RU" w:eastAsia="ar-SA"/>
    </w:rPr>
  </w:style>
  <w:style w:type="paragraph" w:customStyle="1" w:styleId="1a">
    <w:name w:val="Название1"/>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1b">
    <w:name w:val="Указатель1"/>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customStyle="1" w:styleId="1c">
    <w:name w:val="Обычный1"/>
    <w:rsid w:val="00921760"/>
    <w:pPr>
      <w:widowControl w:val="0"/>
      <w:suppressAutoHyphens/>
      <w:spacing w:line="300" w:lineRule="auto"/>
      <w:ind w:firstLine="200"/>
      <w:jc w:val="both"/>
    </w:pPr>
    <w:rPr>
      <w:rFonts w:eastAsia="Times New Roman" w:cs="Times New Roman"/>
      <w:sz w:val="32"/>
      <w:lang w:eastAsia="ar-SA"/>
    </w:rPr>
  </w:style>
  <w:style w:type="paragraph" w:customStyle="1" w:styleId="Standarduser">
    <w:name w:val="Standard (user)"/>
    <w:rsid w:val="00921760"/>
    <w:pPr>
      <w:widowControl w:val="0"/>
      <w:suppressAutoHyphens/>
      <w:autoSpaceDN w:val="0"/>
      <w:textAlignment w:val="baseline"/>
    </w:pPr>
    <w:rPr>
      <w:rFonts w:cs="Times New Roman"/>
      <w:kern w:val="3"/>
      <w:sz w:val="24"/>
      <w:szCs w:val="24"/>
      <w:lang w:bidi="ru-RU"/>
    </w:rPr>
  </w:style>
  <w:style w:type="character" w:customStyle="1" w:styleId="50">
    <w:name w:val="Заголовок 5 Знак"/>
    <w:link w:val="5"/>
    <w:rsid w:val="00D7382D"/>
    <w:rPr>
      <w:rFonts w:ascii="Cambria" w:eastAsia="Times New Roman" w:hAnsi="Cambria" w:cs="Calibri"/>
      <w:color w:val="243F60"/>
      <w:sz w:val="24"/>
      <w:lang w:eastAsia="ar-SA"/>
    </w:rPr>
  </w:style>
  <w:style w:type="character" w:customStyle="1" w:styleId="60">
    <w:name w:val="Заголовок 6 Знак"/>
    <w:link w:val="6"/>
    <w:rsid w:val="00D7382D"/>
    <w:rPr>
      <w:rFonts w:ascii="Cambria" w:eastAsia="Times New Roman" w:hAnsi="Cambria" w:cs="Calibri"/>
      <w:i/>
      <w:iCs/>
      <w:color w:val="243F60"/>
      <w:sz w:val="24"/>
      <w:lang w:eastAsia="ar-SA"/>
    </w:rPr>
  </w:style>
  <w:style w:type="character" w:customStyle="1" w:styleId="70">
    <w:name w:val="Заголовок 7 Знак"/>
    <w:link w:val="7"/>
    <w:rsid w:val="00D7382D"/>
    <w:rPr>
      <w:rFonts w:ascii="Cambria" w:eastAsia="Times New Roman" w:hAnsi="Cambria" w:cs="Calibri"/>
      <w:i/>
      <w:iCs/>
      <w:color w:val="404040"/>
      <w:sz w:val="24"/>
      <w:lang w:eastAsia="ar-SA"/>
    </w:rPr>
  </w:style>
  <w:style w:type="character" w:customStyle="1" w:styleId="80">
    <w:name w:val="Заголовок 8 Знак"/>
    <w:link w:val="8"/>
    <w:rsid w:val="00D7382D"/>
    <w:rPr>
      <w:rFonts w:eastAsia="Times New Roman" w:cs="Calibri"/>
      <w:i/>
      <w:iCs/>
      <w:sz w:val="24"/>
      <w:szCs w:val="24"/>
      <w:lang w:eastAsia="ar-SA"/>
    </w:rPr>
  </w:style>
  <w:style w:type="character" w:customStyle="1" w:styleId="90">
    <w:name w:val="Заголовок 9 Знак"/>
    <w:link w:val="9"/>
    <w:rsid w:val="00D7382D"/>
    <w:rPr>
      <w:rFonts w:ascii="Cambria" w:eastAsia="Times New Roman" w:hAnsi="Cambria" w:cs="Calibri"/>
      <w:i/>
      <w:iCs/>
      <w:color w:val="404040"/>
      <w:lang w:eastAsia="ar-SA"/>
    </w:rPr>
  </w:style>
  <w:style w:type="paragraph" w:customStyle="1" w:styleId="aff">
    <w:name w:val="Знак Знак"/>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WW8Num2z0">
    <w:name w:val="WW8Num2z0"/>
    <w:rsid w:val="00D7382D"/>
    <w:rPr>
      <w:rFonts w:ascii="Symbol" w:hAnsi="Symbol"/>
    </w:rPr>
  </w:style>
  <w:style w:type="character" w:customStyle="1" w:styleId="WW8Num3z0">
    <w:name w:val="WW8Num3z0"/>
    <w:rsid w:val="00D7382D"/>
    <w:rPr>
      <w:rFonts w:ascii="Symbol" w:hAnsi="Symbol"/>
    </w:rPr>
  </w:style>
  <w:style w:type="character" w:customStyle="1" w:styleId="WW8Num4z0">
    <w:name w:val="WW8Num4z0"/>
    <w:rsid w:val="00D7382D"/>
    <w:rPr>
      <w:rFonts w:ascii="Symbol" w:hAnsi="Symbol"/>
    </w:rPr>
  </w:style>
  <w:style w:type="character" w:customStyle="1" w:styleId="WW8Num5z0">
    <w:name w:val="WW8Num5z0"/>
    <w:rsid w:val="00D7382D"/>
    <w:rPr>
      <w:rFonts w:ascii="Symbol" w:hAnsi="Symbol"/>
    </w:rPr>
  </w:style>
  <w:style w:type="character" w:customStyle="1" w:styleId="WW8Num6z0">
    <w:name w:val="WW8Num6z0"/>
    <w:rsid w:val="00D7382D"/>
    <w:rPr>
      <w:rFonts w:ascii="Symbol" w:hAnsi="Symbol"/>
    </w:rPr>
  </w:style>
  <w:style w:type="character" w:customStyle="1" w:styleId="WW8Num7z0">
    <w:name w:val="WW8Num7z0"/>
    <w:rsid w:val="00D7382D"/>
    <w:rPr>
      <w:rFonts w:ascii="Symbol" w:hAnsi="Symbol"/>
    </w:rPr>
  </w:style>
  <w:style w:type="character" w:customStyle="1" w:styleId="WW8Num4z1">
    <w:name w:val="WW8Num4z1"/>
    <w:rsid w:val="00D7382D"/>
    <w:rPr>
      <w:rFonts w:ascii="Courier New" w:hAnsi="Courier New" w:cs="Courier New"/>
    </w:rPr>
  </w:style>
  <w:style w:type="character" w:customStyle="1" w:styleId="WW8Num5z1">
    <w:name w:val="WW8Num5z1"/>
    <w:rsid w:val="00D7382D"/>
    <w:rPr>
      <w:rFonts w:ascii="Courier New" w:hAnsi="Courier New" w:cs="Courier New"/>
    </w:rPr>
  </w:style>
  <w:style w:type="character" w:customStyle="1" w:styleId="WW8Num5z2">
    <w:name w:val="WW8Num5z2"/>
    <w:rsid w:val="00D7382D"/>
    <w:rPr>
      <w:rFonts w:ascii="Wingdings" w:hAnsi="Wingdings"/>
    </w:rPr>
  </w:style>
  <w:style w:type="character" w:customStyle="1" w:styleId="WW8Num6z1">
    <w:name w:val="WW8Num6z1"/>
    <w:rsid w:val="00D7382D"/>
    <w:rPr>
      <w:rFonts w:ascii="Courier New" w:hAnsi="Courier New" w:cs="Courier New"/>
    </w:rPr>
  </w:style>
  <w:style w:type="character" w:customStyle="1" w:styleId="WW8Num6z2">
    <w:name w:val="WW8Num6z2"/>
    <w:rsid w:val="00D7382D"/>
    <w:rPr>
      <w:rFonts w:ascii="Wingdings" w:hAnsi="Wingdings"/>
    </w:rPr>
  </w:style>
  <w:style w:type="character" w:customStyle="1" w:styleId="WW8Num7z1">
    <w:name w:val="WW8Num7z1"/>
    <w:rsid w:val="00D7382D"/>
    <w:rPr>
      <w:rFonts w:ascii="Courier New" w:hAnsi="Courier New" w:cs="Courier New"/>
    </w:rPr>
  </w:style>
  <w:style w:type="character" w:customStyle="1" w:styleId="WW8Num7z2">
    <w:name w:val="WW8Num7z2"/>
    <w:rsid w:val="00D7382D"/>
    <w:rPr>
      <w:rFonts w:ascii="Wingdings" w:hAnsi="Wingdings"/>
    </w:rPr>
  </w:style>
  <w:style w:type="character" w:customStyle="1" w:styleId="WW8Num8z0">
    <w:name w:val="WW8Num8z0"/>
    <w:rsid w:val="00D7382D"/>
    <w:rPr>
      <w:rFonts w:ascii="Times New Roman" w:hAnsi="Times New Roman" w:cs="Times New Roman"/>
      <w:b w:val="0"/>
      <w:color w:val="auto"/>
      <w:sz w:val="28"/>
      <w:szCs w:val="28"/>
    </w:rPr>
  </w:style>
  <w:style w:type="character" w:customStyle="1" w:styleId="WW8Num9z0">
    <w:name w:val="WW8Num9z0"/>
    <w:rsid w:val="00D7382D"/>
    <w:rPr>
      <w:b/>
    </w:rPr>
  </w:style>
  <w:style w:type="character" w:customStyle="1" w:styleId="WW8Num10z0">
    <w:name w:val="WW8Num10z0"/>
    <w:rsid w:val="00D7382D"/>
    <w:rPr>
      <w:rFonts w:ascii="Symbol" w:hAnsi="Symbol"/>
    </w:rPr>
  </w:style>
  <w:style w:type="character" w:customStyle="1" w:styleId="WW8Num10z1">
    <w:name w:val="WW8Num10z1"/>
    <w:rsid w:val="00D7382D"/>
    <w:rPr>
      <w:rFonts w:ascii="Courier New" w:hAnsi="Courier New" w:cs="Courier New"/>
    </w:rPr>
  </w:style>
  <w:style w:type="character" w:customStyle="1" w:styleId="WW8Num10z2">
    <w:name w:val="WW8Num10z2"/>
    <w:rsid w:val="00D7382D"/>
    <w:rPr>
      <w:rFonts w:ascii="Wingdings" w:hAnsi="Wingdings"/>
    </w:rPr>
  </w:style>
  <w:style w:type="character" w:customStyle="1" w:styleId="WW8Num11z0">
    <w:name w:val="WW8Num11z0"/>
    <w:rsid w:val="00D7382D"/>
    <w:rPr>
      <w:rFonts w:ascii="Symbol" w:hAnsi="Symbol"/>
    </w:rPr>
  </w:style>
  <w:style w:type="character" w:customStyle="1" w:styleId="WW8Num11z1">
    <w:name w:val="WW8Num11z1"/>
    <w:rsid w:val="00D7382D"/>
    <w:rPr>
      <w:rFonts w:ascii="Courier New" w:hAnsi="Courier New" w:cs="Courier New"/>
    </w:rPr>
  </w:style>
  <w:style w:type="character" w:customStyle="1" w:styleId="WW8Num11z2">
    <w:name w:val="WW8Num11z2"/>
    <w:rsid w:val="00D7382D"/>
    <w:rPr>
      <w:rFonts w:ascii="Wingdings" w:hAnsi="Wingdings"/>
    </w:rPr>
  </w:style>
  <w:style w:type="character" w:customStyle="1" w:styleId="WW8Num12z0">
    <w:name w:val="WW8Num12z0"/>
    <w:rsid w:val="00D7382D"/>
    <w:rPr>
      <w:rFonts w:ascii="Symbol" w:hAnsi="Symbol"/>
    </w:rPr>
  </w:style>
  <w:style w:type="character" w:customStyle="1" w:styleId="WW8Num12z1">
    <w:name w:val="WW8Num12z1"/>
    <w:rsid w:val="00D7382D"/>
    <w:rPr>
      <w:rFonts w:ascii="Courier New" w:hAnsi="Courier New" w:cs="Courier New"/>
    </w:rPr>
  </w:style>
  <w:style w:type="character" w:customStyle="1" w:styleId="WW8Num12z2">
    <w:name w:val="WW8Num12z2"/>
    <w:rsid w:val="00D7382D"/>
    <w:rPr>
      <w:rFonts w:ascii="Wingdings" w:hAnsi="Wingdings"/>
    </w:rPr>
  </w:style>
  <w:style w:type="character" w:customStyle="1" w:styleId="WW8Num13z0">
    <w:name w:val="WW8Num13z0"/>
    <w:rsid w:val="00D7382D"/>
    <w:rPr>
      <w:rFonts w:ascii="Symbol" w:hAnsi="Symbol"/>
    </w:rPr>
  </w:style>
  <w:style w:type="character" w:customStyle="1" w:styleId="WW8Num13z1">
    <w:name w:val="WW8Num13z1"/>
    <w:rsid w:val="00D7382D"/>
    <w:rPr>
      <w:rFonts w:ascii="Courier New" w:hAnsi="Courier New" w:cs="Courier New"/>
    </w:rPr>
  </w:style>
  <w:style w:type="character" w:customStyle="1" w:styleId="WW8Num13z2">
    <w:name w:val="WW8Num13z2"/>
    <w:rsid w:val="00D7382D"/>
    <w:rPr>
      <w:rFonts w:ascii="Wingdings" w:hAnsi="Wingdings"/>
    </w:rPr>
  </w:style>
  <w:style w:type="character" w:customStyle="1" w:styleId="WW8Num14z0">
    <w:name w:val="WW8Num14z0"/>
    <w:rsid w:val="00D7382D"/>
    <w:rPr>
      <w:rFonts w:ascii="Symbol" w:hAnsi="Symbol"/>
    </w:rPr>
  </w:style>
  <w:style w:type="character" w:customStyle="1" w:styleId="WW8Num14z1">
    <w:name w:val="WW8Num14z1"/>
    <w:rsid w:val="00D7382D"/>
    <w:rPr>
      <w:rFonts w:ascii="Courier New" w:hAnsi="Courier New" w:cs="Courier New"/>
    </w:rPr>
  </w:style>
  <w:style w:type="character" w:customStyle="1" w:styleId="WW8Num14z2">
    <w:name w:val="WW8Num14z2"/>
    <w:rsid w:val="00D7382D"/>
    <w:rPr>
      <w:rFonts w:ascii="Wingdings" w:hAnsi="Wingdings"/>
    </w:rPr>
  </w:style>
  <w:style w:type="character" w:customStyle="1" w:styleId="aff0">
    <w:name w:val="Подзаголовок Знак"/>
    <w:rsid w:val="00D7382D"/>
    <w:rPr>
      <w:rFonts w:ascii="Times New Roman" w:eastAsia="Calibri" w:hAnsi="Times New Roman"/>
      <w:b/>
      <w:sz w:val="24"/>
      <w:szCs w:val="24"/>
    </w:rPr>
  </w:style>
  <w:style w:type="character" w:customStyle="1" w:styleId="aff1">
    <w:name w:val="Текст выноски Знак"/>
    <w:uiPriority w:val="99"/>
    <w:rsid w:val="00D7382D"/>
    <w:rPr>
      <w:rFonts w:ascii="Tahoma" w:eastAsia="Calibri" w:hAnsi="Tahoma" w:cs="Tahoma"/>
      <w:sz w:val="16"/>
      <w:szCs w:val="16"/>
    </w:rPr>
  </w:style>
  <w:style w:type="character" w:customStyle="1" w:styleId="S">
    <w:name w:val="S_Маркированный Знак"/>
    <w:rsid w:val="00D7382D"/>
    <w:rPr>
      <w:rFonts w:ascii="Times New Roman" w:hAnsi="Times New Roman"/>
      <w:w w:val="109"/>
      <w:sz w:val="24"/>
      <w:szCs w:val="24"/>
    </w:rPr>
  </w:style>
  <w:style w:type="character" w:customStyle="1" w:styleId="S0">
    <w:name w:val="S_Обычный Знак"/>
    <w:rsid w:val="00D7382D"/>
    <w:rPr>
      <w:rFonts w:ascii="Times New Roman" w:hAnsi="Times New Roman"/>
      <w:sz w:val="24"/>
      <w:szCs w:val="24"/>
    </w:rPr>
  </w:style>
  <w:style w:type="character" w:customStyle="1" w:styleId="32">
    <w:name w:val="Основной текст 3 Знак"/>
    <w:rsid w:val="00D7382D"/>
    <w:rPr>
      <w:rFonts w:ascii="Times New Roman" w:hAnsi="Times New Roman"/>
      <w:sz w:val="16"/>
      <w:szCs w:val="16"/>
    </w:rPr>
  </w:style>
  <w:style w:type="character" w:customStyle="1" w:styleId="FontStyle12">
    <w:name w:val="Font Style12"/>
    <w:rsid w:val="00D7382D"/>
    <w:rPr>
      <w:rFonts w:ascii="MS Reference Sans Serif" w:hAnsi="MS Reference Sans Serif" w:cs="MS Reference Sans Serif"/>
      <w:sz w:val="20"/>
      <w:szCs w:val="20"/>
    </w:rPr>
  </w:style>
  <w:style w:type="character" w:customStyle="1" w:styleId="28">
    <w:name w:val="Основной текст 2 Знак"/>
    <w:rsid w:val="00D7382D"/>
    <w:rPr>
      <w:rFonts w:ascii="Times New Roman" w:hAnsi="Times New Roman"/>
      <w:sz w:val="24"/>
      <w:szCs w:val="24"/>
    </w:rPr>
  </w:style>
  <w:style w:type="character" w:customStyle="1" w:styleId="FontStyle18">
    <w:name w:val="Font Style18"/>
    <w:rsid w:val="00D7382D"/>
    <w:rPr>
      <w:rFonts w:ascii="MS Reference Sans Serif" w:hAnsi="MS Reference Sans Serif" w:cs="MS Reference Sans Serif"/>
      <w:sz w:val="20"/>
      <w:szCs w:val="20"/>
    </w:rPr>
  </w:style>
  <w:style w:type="character" w:customStyle="1" w:styleId="FontStyle15">
    <w:name w:val="Font Style15"/>
    <w:rsid w:val="00D7382D"/>
    <w:rPr>
      <w:rFonts w:ascii="MS Reference Sans Serif" w:hAnsi="MS Reference Sans Serif" w:cs="MS Reference Sans Serif"/>
      <w:b/>
      <w:bCs/>
      <w:sz w:val="30"/>
      <w:szCs w:val="30"/>
    </w:rPr>
  </w:style>
  <w:style w:type="character" w:styleId="aff2">
    <w:name w:val="FollowedHyperlink"/>
    <w:uiPriority w:val="99"/>
    <w:rsid w:val="00D7382D"/>
    <w:rPr>
      <w:color w:val="800080"/>
      <w:u w:val="single"/>
    </w:rPr>
  </w:style>
  <w:style w:type="character" w:styleId="aff3">
    <w:name w:val="Placeholder Text"/>
    <w:rsid w:val="00D7382D"/>
    <w:rPr>
      <w:color w:val="808080"/>
    </w:rPr>
  </w:style>
  <w:style w:type="character" w:customStyle="1" w:styleId="FontStyle13">
    <w:name w:val="Font Style13"/>
    <w:rsid w:val="00D7382D"/>
    <w:rPr>
      <w:rFonts w:ascii="MS Reference Sans Serif" w:hAnsi="MS Reference Sans Serif" w:cs="MS Reference Sans Serif"/>
      <w:sz w:val="20"/>
      <w:szCs w:val="20"/>
    </w:rPr>
  </w:style>
  <w:style w:type="character" w:customStyle="1" w:styleId="FontStyle11">
    <w:name w:val="Font Style11"/>
    <w:rsid w:val="00D7382D"/>
    <w:rPr>
      <w:rFonts w:ascii="MS Reference Sans Serif" w:hAnsi="MS Reference Sans Serif" w:cs="MS Reference Sans Serif"/>
      <w:b/>
      <w:bCs/>
      <w:i/>
      <w:iCs/>
      <w:spacing w:val="-10"/>
      <w:sz w:val="20"/>
      <w:szCs w:val="20"/>
    </w:rPr>
  </w:style>
  <w:style w:type="character" w:customStyle="1" w:styleId="FontStyle14">
    <w:name w:val="Font Style14"/>
    <w:rsid w:val="00D7382D"/>
    <w:rPr>
      <w:rFonts w:ascii="MS Reference Sans Serif" w:hAnsi="MS Reference Sans Serif" w:cs="MS Reference Sans Serif"/>
      <w:sz w:val="30"/>
      <w:szCs w:val="30"/>
    </w:rPr>
  </w:style>
  <w:style w:type="character" w:customStyle="1" w:styleId="FontStyle21">
    <w:name w:val="Font Style21"/>
    <w:rsid w:val="00D7382D"/>
    <w:rPr>
      <w:rFonts w:ascii="MS Reference Sans Serif" w:hAnsi="MS Reference Sans Serif" w:cs="MS Reference Sans Serif"/>
      <w:b/>
      <w:bCs/>
      <w:sz w:val="18"/>
      <w:szCs w:val="18"/>
    </w:rPr>
  </w:style>
  <w:style w:type="character" w:customStyle="1" w:styleId="FontStyle20">
    <w:name w:val="Font Style20"/>
    <w:rsid w:val="00D7382D"/>
    <w:rPr>
      <w:rFonts w:ascii="Consolas" w:hAnsi="Consolas" w:cs="Consolas"/>
      <w:b/>
      <w:bCs/>
      <w:sz w:val="22"/>
      <w:szCs w:val="22"/>
    </w:rPr>
  </w:style>
  <w:style w:type="character" w:customStyle="1" w:styleId="FontStyle16">
    <w:name w:val="Font Style16"/>
    <w:rsid w:val="00D7382D"/>
    <w:rPr>
      <w:rFonts w:ascii="MS Reference Sans Serif" w:hAnsi="MS Reference Sans Serif" w:cs="MS Reference Sans Serif"/>
      <w:sz w:val="18"/>
      <w:szCs w:val="18"/>
    </w:rPr>
  </w:style>
  <w:style w:type="character" w:customStyle="1" w:styleId="FontStyle17">
    <w:name w:val="Font Style17"/>
    <w:rsid w:val="00D7382D"/>
    <w:rPr>
      <w:rFonts w:ascii="MS Reference Sans Serif" w:hAnsi="MS Reference Sans Serif" w:cs="MS Reference Sans Serif"/>
      <w:b/>
      <w:bCs/>
      <w:spacing w:val="10"/>
      <w:sz w:val="14"/>
      <w:szCs w:val="14"/>
    </w:rPr>
  </w:style>
  <w:style w:type="character" w:customStyle="1" w:styleId="FontStyle19">
    <w:name w:val="Font Style19"/>
    <w:rsid w:val="00D7382D"/>
    <w:rPr>
      <w:rFonts w:ascii="MS Reference Sans Serif" w:hAnsi="MS Reference Sans Serif" w:cs="MS Reference Sans Serif"/>
      <w:sz w:val="18"/>
      <w:szCs w:val="18"/>
    </w:rPr>
  </w:style>
  <w:style w:type="character" w:customStyle="1" w:styleId="FontStyle22">
    <w:name w:val="Font Style22"/>
    <w:rsid w:val="00D7382D"/>
    <w:rPr>
      <w:rFonts w:ascii="MS Reference Sans Serif" w:hAnsi="MS Reference Sans Serif" w:cs="MS Reference Sans Serif"/>
      <w:b/>
      <w:bCs/>
      <w:sz w:val="18"/>
      <w:szCs w:val="18"/>
    </w:rPr>
  </w:style>
  <w:style w:type="character" w:customStyle="1" w:styleId="FontStyle23">
    <w:name w:val="Font Style23"/>
    <w:rsid w:val="00D7382D"/>
    <w:rPr>
      <w:rFonts w:ascii="Verdana" w:hAnsi="Verdana" w:cs="Verdana"/>
      <w:i/>
      <w:iCs/>
      <w:sz w:val="20"/>
      <w:szCs w:val="20"/>
    </w:rPr>
  </w:style>
  <w:style w:type="character" w:customStyle="1" w:styleId="FontStyle24">
    <w:name w:val="Font Style24"/>
    <w:rsid w:val="00D7382D"/>
    <w:rPr>
      <w:rFonts w:ascii="MS Reference Sans Serif" w:hAnsi="MS Reference Sans Serif" w:cs="MS Reference Sans Serif"/>
      <w:b/>
      <w:bCs/>
      <w:sz w:val="52"/>
      <w:szCs w:val="52"/>
    </w:rPr>
  </w:style>
  <w:style w:type="character" w:customStyle="1" w:styleId="FontStyle25">
    <w:name w:val="Font Style25"/>
    <w:rsid w:val="00D7382D"/>
    <w:rPr>
      <w:rFonts w:ascii="MS Reference Sans Serif" w:hAnsi="MS Reference Sans Serif" w:cs="MS Reference Sans Serif"/>
      <w:b/>
      <w:bCs/>
      <w:w w:val="20"/>
      <w:sz w:val="20"/>
      <w:szCs w:val="20"/>
    </w:rPr>
  </w:style>
  <w:style w:type="character" w:styleId="aff4">
    <w:name w:val="Intense Reference"/>
    <w:qFormat/>
    <w:rsid w:val="00D7382D"/>
    <w:rPr>
      <w:b/>
      <w:bCs/>
      <w:smallCaps/>
      <w:color w:val="C0504D"/>
      <w:spacing w:val="5"/>
      <w:u w:val="single"/>
    </w:rPr>
  </w:style>
  <w:style w:type="character" w:customStyle="1" w:styleId="aff5">
    <w:name w:val="Название Знак"/>
    <w:rsid w:val="00D7382D"/>
    <w:rPr>
      <w:rFonts w:ascii="Times New Roman" w:hAnsi="Times New Roman"/>
      <w:b/>
      <w:sz w:val="32"/>
    </w:rPr>
  </w:style>
  <w:style w:type="character" w:customStyle="1" w:styleId="aff6">
    <w:name w:val="Обычный в таблице Знак"/>
    <w:rsid w:val="00D7382D"/>
    <w:rPr>
      <w:rFonts w:ascii="Times New Roman" w:hAnsi="Times New Roman"/>
      <w:sz w:val="24"/>
      <w:szCs w:val="24"/>
    </w:rPr>
  </w:style>
  <w:style w:type="character" w:customStyle="1" w:styleId="aff7">
    <w:name w:val="Без интервала Знак"/>
    <w:rsid w:val="00D7382D"/>
    <w:rPr>
      <w:sz w:val="22"/>
      <w:szCs w:val="22"/>
      <w:lang w:val="ru-RU" w:eastAsia="ar-SA" w:bidi="ar-SA"/>
    </w:rPr>
  </w:style>
  <w:style w:type="character" w:customStyle="1" w:styleId="aff8">
    <w:name w:val="Абзац рядовой Знак"/>
    <w:rsid w:val="00D7382D"/>
    <w:rPr>
      <w:rFonts w:ascii="Times New Roman" w:hAnsi="Times New Roman"/>
      <w:sz w:val="28"/>
      <w:szCs w:val="28"/>
    </w:rPr>
  </w:style>
  <w:style w:type="character" w:customStyle="1" w:styleId="aff9">
    <w:name w:val="СтильЗ Знак"/>
    <w:rsid w:val="00D7382D"/>
    <w:rPr>
      <w:rFonts w:ascii="Times New Roman" w:hAnsi="Times New Roman"/>
      <w:sz w:val="24"/>
    </w:rPr>
  </w:style>
  <w:style w:type="character" w:customStyle="1" w:styleId="29">
    <w:name w:val="Заг 2 Знак Знак"/>
    <w:rsid w:val="00D7382D"/>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a">
    <w:name w:val="Intense Emphasis"/>
    <w:qFormat/>
    <w:rsid w:val="00D7382D"/>
    <w:rPr>
      <w:b/>
      <w:bCs/>
      <w:i/>
      <w:iCs/>
      <w:color w:val="4F81BD"/>
    </w:rPr>
  </w:style>
  <w:style w:type="character" w:customStyle="1" w:styleId="S1">
    <w:name w:val="S_Маркированный Знак1"/>
    <w:rsid w:val="00D7382D"/>
    <w:rPr>
      <w:sz w:val="24"/>
      <w:szCs w:val="24"/>
    </w:rPr>
  </w:style>
  <w:style w:type="character" w:customStyle="1" w:styleId="Bodytext">
    <w:name w:val="Body text_"/>
    <w:rsid w:val="00D7382D"/>
    <w:rPr>
      <w:rFonts w:ascii="Times New Roman" w:hAnsi="Times New Roman"/>
      <w:shd w:val="clear" w:color="auto" w:fill="FFFFFF"/>
    </w:rPr>
  </w:style>
  <w:style w:type="character" w:customStyle="1" w:styleId="Bodytext10">
    <w:name w:val="Body text (10)_"/>
    <w:rsid w:val="00D7382D"/>
    <w:rPr>
      <w:rFonts w:ascii="Arial Narrow" w:hAnsi="Arial Narrow" w:cs="Arial Narrow"/>
      <w:sz w:val="21"/>
      <w:szCs w:val="21"/>
      <w:shd w:val="clear" w:color="auto" w:fill="FFFFFF"/>
    </w:rPr>
  </w:style>
  <w:style w:type="character" w:customStyle="1" w:styleId="Bodytext100">
    <w:name w:val="Body text (10)"/>
    <w:rsid w:val="00D7382D"/>
    <w:rPr>
      <w:rFonts w:ascii="Arial Narrow" w:hAnsi="Arial Narrow" w:cs="Arial Narrow"/>
      <w:sz w:val="21"/>
      <w:szCs w:val="21"/>
      <w:shd w:val="clear" w:color="auto" w:fill="FFFFFF"/>
      <w:lang w:val="ru-RU"/>
    </w:rPr>
  </w:style>
  <w:style w:type="character" w:customStyle="1" w:styleId="Heading42Bold">
    <w:name w:val="Heading #4 (2) + Bold"/>
    <w:rsid w:val="00D7382D"/>
    <w:rPr>
      <w:rFonts w:ascii="Arial Narrow" w:hAnsi="Arial Narrow" w:cs="Arial Narrow"/>
      <w:b/>
      <w:bCs/>
      <w:i/>
      <w:iCs/>
      <w:spacing w:val="-10"/>
      <w:sz w:val="21"/>
      <w:szCs w:val="21"/>
      <w:shd w:val="clear" w:color="auto" w:fill="FFFFFF"/>
    </w:rPr>
  </w:style>
  <w:style w:type="character" w:customStyle="1" w:styleId="Heading42">
    <w:name w:val="Heading #4 (2)"/>
    <w:rsid w:val="00D7382D"/>
    <w:rPr>
      <w:rFonts w:ascii="Arial Narrow" w:hAnsi="Arial Narrow" w:cs="Arial Narrow"/>
      <w:sz w:val="21"/>
      <w:szCs w:val="21"/>
      <w:shd w:val="clear" w:color="auto" w:fill="FFFFFF"/>
      <w:lang w:val="ru-RU"/>
    </w:rPr>
  </w:style>
  <w:style w:type="character" w:customStyle="1" w:styleId="Heading43NotBold">
    <w:name w:val="Heading #4 (3) + Not Bold"/>
    <w:rsid w:val="00D7382D"/>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D7382D"/>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D7382D"/>
    <w:rPr>
      <w:rFonts w:ascii="Times New Roman" w:hAnsi="Times New Roman"/>
      <w:spacing w:val="0"/>
      <w:sz w:val="20"/>
      <w:szCs w:val="20"/>
      <w:shd w:val="clear" w:color="auto" w:fill="FFFFFF"/>
    </w:rPr>
  </w:style>
  <w:style w:type="character" w:customStyle="1" w:styleId="Bodytext6">
    <w:name w:val="Body text6"/>
    <w:rsid w:val="00D7382D"/>
    <w:rPr>
      <w:rFonts w:ascii="Arial Unicode MS" w:eastAsia="Arial Unicode MS" w:hAnsi="Arial Unicode MS" w:cs="Arial Unicode MS"/>
      <w:spacing w:val="0"/>
      <w:sz w:val="20"/>
      <w:szCs w:val="20"/>
      <w:shd w:val="clear" w:color="auto" w:fill="FFFFFF"/>
      <w:lang w:val="ru-RU"/>
    </w:rPr>
  </w:style>
  <w:style w:type="character" w:styleId="affb">
    <w:name w:val="Emphasis"/>
    <w:qFormat/>
    <w:rsid w:val="00D7382D"/>
    <w:rPr>
      <w:i/>
      <w:iCs/>
    </w:rPr>
  </w:style>
  <w:style w:type="character" w:customStyle="1" w:styleId="33">
    <w:name w:val="Основной текст с отступом 3 Знак"/>
    <w:rsid w:val="00D7382D"/>
    <w:rPr>
      <w:rFonts w:ascii="Times New Roman" w:eastAsia="Calibri" w:hAnsi="Times New Roman"/>
      <w:bCs/>
      <w:sz w:val="16"/>
      <w:szCs w:val="16"/>
      <w:lang w:val="x-none"/>
    </w:rPr>
  </w:style>
  <w:style w:type="character" w:customStyle="1" w:styleId="42">
    <w:name w:val="Стиль 4 Знак"/>
    <w:rsid w:val="00D7382D"/>
    <w:rPr>
      <w:rFonts w:ascii="Times New Roman" w:hAnsi="Times New Roman"/>
      <w:b/>
      <w:bCs/>
      <w:iCs/>
      <w:sz w:val="24"/>
      <w:szCs w:val="22"/>
      <w:lang w:val="x-none"/>
    </w:rPr>
  </w:style>
  <w:style w:type="character" w:customStyle="1" w:styleId="apple-style-span">
    <w:name w:val="apple-style-span"/>
    <w:rsid w:val="00D7382D"/>
  </w:style>
  <w:style w:type="character" w:customStyle="1" w:styleId="blk">
    <w:name w:val="blk"/>
    <w:rsid w:val="00D7382D"/>
  </w:style>
  <w:style w:type="character" w:customStyle="1" w:styleId="affc">
    <w:name w:val="Текст примечания Знак"/>
    <w:rsid w:val="00D7382D"/>
    <w:rPr>
      <w:rFonts w:ascii="Times New Roman" w:hAnsi="Times New Roman"/>
    </w:rPr>
  </w:style>
  <w:style w:type="character" w:customStyle="1" w:styleId="1d">
    <w:name w:val="_ЗАГОЛОВОК 1 Знак"/>
    <w:rsid w:val="00D7382D"/>
    <w:rPr>
      <w:rFonts w:ascii="Arial" w:hAnsi="Arial" w:cs="Arial"/>
      <w:b/>
      <w:bCs/>
      <w:caps/>
      <w:sz w:val="28"/>
      <w:szCs w:val="32"/>
    </w:rPr>
  </w:style>
  <w:style w:type="character" w:customStyle="1" w:styleId="1e">
    <w:name w:val="Стиль1"/>
    <w:rsid w:val="00D7382D"/>
    <w:rPr>
      <w:rFonts w:ascii="Algerian" w:hAnsi="Algerian"/>
      <w:b/>
    </w:rPr>
  </w:style>
  <w:style w:type="character" w:customStyle="1" w:styleId="2a">
    <w:name w:val="Стиль2"/>
    <w:rsid w:val="00D7382D"/>
    <w:rPr>
      <w:rFonts w:ascii="Arial Narrow" w:hAnsi="Arial Narrow"/>
      <w:b/>
      <w:sz w:val="36"/>
    </w:rPr>
  </w:style>
  <w:style w:type="character" w:customStyle="1" w:styleId="affd">
    <w:name w:val="Гипертекстовая ссылка"/>
    <w:uiPriority w:val="99"/>
    <w:rsid w:val="00D7382D"/>
    <w:rPr>
      <w:color w:val="008000"/>
    </w:rPr>
  </w:style>
  <w:style w:type="character" w:customStyle="1" w:styleId="affe">
    <w:name w:val="Обычный (веб) Знак"/>
    <w:rsid w:val="00D7382D"/>
    <w:rPr>
      <w:rFonts w:ascii="Times New Roman" w:eastAsia="Calibri" w:hAnsi="Times New Roman"/>
      <w:sz w:val="24"/>
      <w:szCs w:val="24"/>
    </w:rPr>
  </w:style>
  <w:style w:type="character" w:customStyle="1" w:styleId="1f">
    <w:name w:val="Текст Знак1"/>
    <w:rsid w:val="00D7382D"/>
    <w:rPr>
      <w:rFonts w:ascii="Courier New" w:hAnsi="Courier New" w:cs="Courier New"/>
      <w:lang w:val="ru-RU" w:eastAsia="ar-SA" w:bidi="ar-SA"/>
    </w:rPr>
  </w:style>
  <w:style w:type="character" w:customStyle="1" w:styleId="1f0">
    <w:name w:val="Основной текст Знак1"/>
    <w:aliases w:val="Основной текст Знак Знак"/>
    <w:rsid w:val="00D7382D"/>
    <w:rPr>
      <w:rFonts w:ascii="Calibri" w:hAnsi="Calibri" w:cs="Calibri"/>
      <w:sz w:val="24"/>
      <w:szCs w:val="22"/>
      <w:lang w:val="ru-RU" w:eastAsia="ar-SA" w:bidi="ar-SA"/>
    </w:rPr>
  </w:style>
  <w:style w:type="paragraph" w:styleId="2b">
    <w:name w:val="toc 2"/>
    <w:basedOn w:val="a"/>
    <w:next w:val="a"/>
    <w:rsid w:val="00D7382D"/>
    <w:pPr>
      <w:widowControl/>
      <w:autoSpaceDN/>
      <w:spacing w:after="100" w:line="360" w:lineRule="auto"/>
      <w:ind w:firstLine="709"/>
      <w:textAlignment w:val="auto"/>
    </w:pPr>
    <w:rPr>
      <w:rFonts w:eastAsia="Calibri" w:cs="Calibri"/>
      <w:i/>
      <w:kern w:val="0"/>
      <w:sz w:val="24"/>
      <w:szCs w:val="24"/>
      <w:lang w:eastAsia="ar-SA"/>
    </w:rPr>
  </w:style>
  <w:style w:type="paragraph" w:styleId="afff">
    <w:name w:val="TOC Heading"/>
    <w:basedOn w:val="10"/>
    <w:next w:val="a"/>
    <w:uiPriority w:val="39"/>
    <w:qFormat/>
    <w:rsid w:val="00D7382D"/>
    <w:pPr>
      <w:numPr>
        <w:numId w:val="0"/>
      </w:numPr>
      <w:spacing w:before="480" w:after="240" w:line="276" w:lineRule="auto"/>
      <w:jc w:val="center"/>
    </w:pPr>
    <w:rPr>
      <w:rFonts w:ascii="Cambria" w:eastAsia="Calibri" w:hAnsi="Cambria" w:cs="Calibri"/>
      <w:color w:val="365F91"/>
      <w:kern w:val="0"/>
      <w:sz w:val="28"/>
      <w:szCs w:val="28"/>
    </w:rPr>
  </w:style>
  <w:style w:type="paragraph" w:customStyle="1" w:styleId="S2">
    <w:name w:val="S_Титульный"/>
    <w:basedOn w:val="a"/>
    <w:rsid w:val="00D7382D"/>
    <w:pPr>
      <w:widowControl/>
      <w:autoSpaceDN/>
      <w:spacing w:line="360" w:lineRule="auto"/>
      <w:ind w:left="3060" w:firstLine="0"/>
      <w:jc w:val="right"/>
      <w:textAlignment w:val="auto"/>
    </w:pPr>
    <w:rPr>
      <w:rFonts w:cs="Calibri"/>
      <w:b/>
      <w:caps/>
      <w:kern w:val="0"/>
      <w:sz w:val="24"/>
      <w:szCs w:val="24"/>
      <w:lang w:eastAsia="ar-SA"/>
    </w:rPr>
  </w:style>
  <w:style w:type="paragraph" w:styleId="1f1">
    <w:name w:val="toc 1"/>
    <w:basedOn w:val="a"/>
    <w:next w:val="a"/>
    <w:uiPriority w:val="39"/>
    <w:rsid w:val="00D7382D"/>
    <w:pPr>
      <w:widowControl/>
      <w:tabs>
        <w:tab w:val="right" w:leader="dot" w:pos="10195"/>
      </w:tabs>
      <w:autoSpaceDN/>
      <w:spacing w:line="360" w:lineRule="auto"/>
      <w:ind w:firstLine="0"/>
      <w:textAlignment w:val="auto"/>
    </w:pPr>
    <w:rPr>
      <w:rFonts w:eastAsia="Calibri" w:cs="Calibri"/>
      <w:b/>
      <w:kern w:val="0"/>
      <w:sz w:val="28"/>
      <w:szCs w:val="28"/>
      <w:lang w:eastAsia="ar-SA"/>
    </w:rPr>
  </w:style>
  <w:style w:type="paragraph" w:styleId="34">
    <w:name w:val="toc 3"/>
    <w:basedOn w:val="a"/>
    <w:next w:val="a"/>
    <w:rsid w:val="00D7382D"/>
    <w:pPr>
      <w:widowControl/>
      <w:autoSpaceDN/>
      <w:spacing w:line="360" w:lineRule="auto"/>
      <w:ind w:left="480" w:firstLine="0"/>
      <w:textAlignment w:val="auto"/>
    </w:pPr>
    <w:rPr>
      <w:rFonts w:eastAsia="Calibri" w:cs="Calibri"/>
      <w:kern w:val="0"/>
      <w:sz w:val="24"/>
      <w:szCs w:val="22"/>
      <w:lang w:eastAsia="ar-SA"/>
    </w:rPr>
  </w:style>
  <w:style w:type="paragraph" w:customStyle="1" w:styleId="1">
    <w:name w:val="Маркированный список1"/>
    <w:basedOn w:val="a"/>
    <w:rsid w:val="00D7382D"/>
    <w:pPr>
      <w:widowControl/>
      <w:numPr>
        <w:numId w:val="2"/>
      </w:numPr>
      <w:autoSpaceDN/>
      <w:spacing w:line="360" w:lineRule="auto"/>
      <w:textAlignment w:val="auto"/>
    </w:pPr>
    <w:rPr>
      <w:rFonts w:cs="Calibri"/>
      <w:color w:val="333399"/>
      <w:w w:val="109"/>
      <w:kern w:val="0"/>
      <w:sz w:val="24"/>
      <w:szCs w:val="24"/>
      <w:lang w:eastAsia="ar-SA"/>
    </w:rPr>
  </w:style>
  <w:style w:type="paragraph" w:customStyle="1" w:styleId="S3">
    <w:name w:val="S_Маркированный"/>
    <w:basedOn w:val="1"/>
    <w:rsid w:val="00D7382D"/>
    <w:pPr>
      <w:tabs>
        <w:tab w:val="left" w:pos="992"/>
      </w:tabs>
      <w:spacing w:line="240" w:lineRule="auto"/>
    </w:pPr>
    <w:rPr>
      <w:color w:val="auto"/>
    </w:rPr>
  </w:style>
  <w:style w:type="paragraph" w:customStyle="1" w:styleId="S4">
    <w:name w:val="S_Обычный"/>
    <w:basedOn w:val="a"/>
    <w:rsid w:val="00D7382D"/>
    <w:pPr>
      <w:widowControl/>
      <w:autoSpaceDN/>
      <w:spacing w:line="360" w:lineRule="auto"/>
      <w:ind w:firstLine="709"/>
      <w:textAlignment w:val="auto"/>
    </w:pPr>
    <w:rPr>
      <w:rFonts w:cs="Calibri"/>
      <w:kern w:val="0"/>
      <w:sz w:val="24"/>
      <w:szCs w:val="24"/>
      <w:lang w:eastAsia="ar-SA"/>
    </w:rPr>
  </w:style>
  <w:style w:type="paragraph" w:customStyle="1" w:styleId="310">
    <w:name w:val="Основной текст 31"/>
    <w:basedOn w:val="a"/>
    <w:rsid w:val="00D7382D"/>
    <w:pPr>
      <w:widowControl/>
      <w:autoSpaceDN/>
      <w:spacing w:after="120" w:line="360" w:lineRule="auto"/>
      <w:ind w:firstLine="567"/>
      <w:jc w:val="left"/>
      <w:textAlignment w:val="auto"/>
    </w:pPr>
    <w:rPr>
      <w:rFonts w:cs="Calibri"/>
      <w:kern w:val="0"/>
      <w:sz w:val="16"/>
      <w:szCs w:val="16"/>
      <w:lang w:eastAsia="ar-SA"/>
    </w:rPr>
  </w:style>
  <w:style w:type="paragraph" w:customStyle="1" w:styleId="Style6">
    <w:name w:val="Style6"/>
    <w:basedOn w:val="a"/>
    <w:rsid w:val="00D7382D"/>
    <w:pPr>
      <w:autoSpaceDE w:val="0"/>
      <w:autoSpaceDN/>
      <w:spacing w:line="410" w:lineRule="exact"/>
      <w:ind w:firstLine="0"/>
      <w:jc w:val="left"/>
      <w:textAlignment w:val="auto"/>
    </w:pPr>
    <w:rPr>
      <w:rFonts w:ascii="MS Reference Sans Serif" w:hAnsi="MS Reference Sans Serif" w:cs="Calibri"/>
      <w:color w:val="000000"/>
      <w:kern w:val="0"/>
      <w:sz w:val="24"/>
      <w:szCs w:val="24"/>
      <w:lang w:eastAsia="ar-SA"/>
    </w:rPr>
  </w:style>
  <w:style w:type="paragraph" w:customStyle="1" w:styleId="211">
    <w:name w:val="Основной текст 21"/>
    <w:basedOn w:val="a"/>
    <w:rsid w:val="00D7382D"/>
    <w:pPr>
      <w:widowControl/>
      <w:autoSpaceDN/>
      <w:spacing w:after="120" w:line="480" w:lineRule="auto"/>
      <w:ind w:firstLine="0"/>
      <w:jc w:val="left"/>
      <w:textAlignment w:val="auto"/>
    </w:pPr>
    <w:rPr>
      <w:rFonts w:cs="Calibri"/>
      <w:kern w:val="0"/>
      <w:sz w:val="24"/>
      <w:szCs w:val="24"/>
      <w:lang w:eastAsia="ar-SA"/>
    </w:rPr>
  </w:style>
  <w:style w:type="paragraph" w:customStyle="1" w:styleId="Style1">
    <w:name w:val="Style1"/>
    <w:basedOn w:val="a"/>
    <w:rsid w:val="00D7382D"/>
    <w:pPr>
      <w:autoSpaceDE w:val="0"/>
      <w:autoSpaceDN/>
      <w:spacing w:line="410" w:lineRule="exact"/>
      <w:ind w:firstLine="468"/>
      <w:textAlignment w:val="auto"/>
    </w:pPr>
    <w:rPr>
      <w:rFonts w:ascii="MS Reference Sans Serif" w:hAnsi="MS Reference Sans Serif" w:cs="Calibri"/>
      <w:color w:val="000000"/>
      <w:kern w:val="0"/>
      <w:sz w:val="24"/>
      <w:szCs w:val="24"/>
      <w:lang w:eastAsia="ar-SA"/>
    </w:rPr>
  </w:style>
  <w:style w:type="paragraph" w:styleId="43">
    <w:name w:val="toc 4"/>
    <w:basedOn w:val="a"/>
    <w:next w:val="a"/>
    <w:rsid w:val="00D7382D"/>
    <w:pPr>
      <w:widowControl/>
      <w:autoSpaceDN/>
      <w:spacing w:line="360" w:lineRule="auto"/>
      <w:ind w:left="720" w:firstLine="0"/>
      <w:textAlignment w:val="auto"/>
    </w:pPr>
    <w:rPr>
      <w:rFonts w:eastAsia="Calibri" w:cs="Calibri"/>
      <w:kern w:val="0"/>
      <w:sz w:val="24"/>
      <w:szCs w:val="22"/>
      <w:lang w:eastAsia="ar-SA"/>
    </w:rPr>
  </w:style>
  <w:style w:type="paragraph" w:customStyle="1" w:styleId="Style2">
    <w:name w:val="Style2"/>
    <w:basedOn w:val="a"/>
    <w:rsid w:val="00D7382D"/>
    <w:pPr>
      <w:autoSpaceDE w:val="0"/>
      <w:autoSpaceDN/>
      <w:spacing w:line="410" w:lineRule="exact"/>
      <w:ind w:firstLine="468"/>
      <w:textAlignment w:val="auto"/>
    </w:pPr>
    <w:rPr>
      <w:rFonts w:ascii="MS Reference Sans Serif" w:hAnsi="MS Reference Sans Serif" w:cs="Calibri"/>
      <w:kern w:val="0"/>
      <w:sz w:val="24"/>
      <w:szCs w:val="24"/>
      <w:lang w:eastAsia="ar-SA"/>
    </w:rPr>
  </w:style>
  <w:style w:type="paragraph" w:customStyle="1" w:styleId="Style3">
    <w:name w:val="Style3"/>
    <w:basedOn w:val="a"/>
    <w:rsid w:val="00D7382D"/>
    <w:pPr>
      <w:autoSpaceDE w:val="0"/>
      <w:autoSpaceDN/>
      <w:spacing w:line="410" w:lineRule="exact"/>
      <w:ind w:firstLine="0"/>
      <w:jc w:val="center"/>
      <w:textAlignment w:val="auto"/>
    </w:pPr>
    <w:rPr>
      <w:rFonts w:ascii="MS Reference Sans Serif" w:hAnsi="MS Reference Sans Serif" w:cs="Calibri"/>
      <w:kern w:val="0"/>
      <w:sz w:val="24"/>
      <w:szCs w:val="24"/>
      <w:lang w:eastAsia="ar-SA"/>
    </w:rPr>
  </w:style>
  <w:style w:type="paragraph" w:customStyle="1" w:styleId="Style4">
    <w:name w:val="Style4"/>
    <w:basedOn w:val="a"/>
    <w:rsid w:val="00D7382D"/>
    <w:pPr>
      <w:autoSpaceDE w:val="0"/>
      <w:autoSpaceDN/>
      <w:spacing w:line="411" w:lineRule="exact"/>
      <w:ind w:firstLine="540"/>
      <w:jc w:val="center"/>
      <w:textAlignment w:val="auto"/>
    </w:pPr>
    <w:rPr>
      <w:rFonts w:ascii="MS Reference Sans Serif" w:hAnsi="MS Reference Sans Serif" w:cs="Calibri"/>
      <w:kern w:val="0"/>
      <w:sz w:val="24"/>
      <w:szCs w:val="24"/>
      <w:lang w:eastAsia="ar-SA"/>
    </w:rPr>
  </w:style>
  <w:style w:type="paragraph" w:customStyle="1" w:styleId="Style5">
    <w:name w:val="Style5"/>
    <w:basedOn w:val="a"/>
    <w:rsid w:val="00D7382D"/>
    <w:pPr>
      <w:autoSpaceDE w:val="0"/>
      <w:autoSpaceDN/>
      <w:spacing w:line="410" w:lineRule="exact"/>
      <w:ind w:hanging="331"/>
      <w:jc w:val="center"/>
      <w:textAlignment w:val="auto"/>
    </w:pPr>
    <w:rPr>
      <w:rFonts w:ascii="MS Reference Sans Serif" w:hAnsi="MS Reference Sans Serif" w:cs="Calibri"/>
      <w:kern w:val="0"/>
      <w:sz w:val="24"/>
      <w:szCs w:val="24"/>
      <w:lang w:eastAsia="ar-SA"/>
    </w:rPr>
  </w:style>
  <w:style w:type="paragraph" w:customStyle="1" w:styleId="Style7">
    <w:name w:val="Style7"/>
    <w:basedOn w:val="a"/>
    <w:rsid w:val="00D7382D"/>
    <w:pPr>
      <w:autoSpaceDE w:val="0"/>
      <w:autoSpaceDN/>
      <w:spacing w:line="240" w:lineRule="auto"/>
      <w:ind w:firstLine="0"/>
      <w:jc w:val="center"/>
      <w:textAlignment w:val="auto"/>
    </w:pPr>
    <w:rPr>
      <w:rFonts w:ascii="MS Reference Sans Serif" w:hAnsi="MS Reference Sans Serif" w:cs="Calibri"/>
      <w:kern w:val="0"/>
      <w:sz w:val="24"/>
      <w:szCs w:val="24"/>
      <w:lang w:eastAsia="ar-SA"/>
    </w:rPr>
  </w:style>
  <w:style w:type="paragraph" w:customStyle="1" w:styleId="Style8">
    <w:name w:val="Style8"/>
    <w:basedOn w:val="a"/>
    <w:rsid w:val="00D7382D"/>
    <w:pPr>
      <w:autoSpaceDE w:val="0"/>
      <w:autoSpaceDN/>
      <w:spacing w:line="216" w:lineRule="exact"/>
      <w:ind w:firstLine="122"/>
      <w:jc w:val="center"/>
      <w:textAlignment w:val="auto"/>
    </w:pPr>
    <w:rPr>
      <w:rFonts w:ascii="MS Reference Sans Serif" w:hAnsi="MS Reference Sans Serif" w:cs="Calibri"/>
      <w:kern w:val="0"/>
      <w:sz w:val="24"/>
      <w:szCs w:val="24"/>
      <w:lang w:eastAsia="ar-SA"/>
    </w:rPr>
  </w:style>
  <w:style w:type="paragraph" w:customStyle="1" w:styleId="Style11">
    <w:name w:val="Style11"/>
    <w:basedOn w:val="a"/>
    <w:rsid w:val="00D7382D"/>
    <w:pPr>
      <w:autoSpaceDE w:val="0"/>
      <w:autoSpaceDN/>
      <w:spacing w:line="274" w:lineRule="exact"/>
      <w:ind w:firstLine="0"/>
      <w:textAlignment w:val="auto"/>
    </w:pPr>
    <w:rPr>
      <w:rFonts w:ascii="MS Reference Sans Serif" w:hAnsi="MS Reference Sans Serif" w:cs="Calibri"/>
      <w:kern w:val="0"/>
      <w:sz w:val="24"/>
      <w:szCs w:val="24"/>
      <w:lang w:eastAsia="ar-SA"/>
    </w:rPr>
  </w:style>
  <w:style w:type="paragraph" w:customStyle="1" w:styleId="Style13">
    <w:name w:val="Style13"/>
    <w:basedOn w:val="a"/>
    <w:rsid w:val="00D7382D"/>
    <w:pPr>
      <w:autoSpaceDE w:val="0"/>
      <w:autoSpaceDN/>
      <w:spacing w:line="277" w:lineRule="exact"/>
      <w:ind w:firstLine="0"/>
      <w:jc w:val="center"/>
      <w:textAlignment w:val="auto"/>
    </w:pPr>
    <w:rPr>
      <w:rFonts w:ascii="MS Reference Sans Serif" w:hAnsi="MS Reference Sans Serif" w:cs="Calibri"/>
      <w:kern w:val="0"/>
      <w:sz w:val="24"/>
      <w:szCs w:val="24"/>
      <w:lang w:eastAsia="ar-SA"/>
    </w:rPr>
  </w:style>
  <w:style w:type="paragraph" w:customStyle="1" w:styleId="Style12">
    <w:name w:val="Style12"/>
    <w:basedOn w:val="a"/>
    <w:rsid w:val="00D7382D"/>
    <w:pPr>
      <w:numPr>
        <w:numId w:val="3"/>
      </w:numPr>
      <w:tabs>
        <w:tab w:val="clear" w:pos="360"/>
      </w:tabs>
      <w:autoSpaceDE w:val="0"/>
      <w:autoSpaceDN/>
      <w:spacing w:line="281" w:lineRule="exact"/>
      <w:ind w:left="0" w:hanging="94"/>
      <w:textAlignment w:val="auto"/>
    </w:pPr>
    <w:rPr>
      <w:rFonts w:ascii="MS Reference Sans Serif" w:hAnsi="MS Reference Sans Serif" w:cs="Calibri"/>
      <w:kern w:val="0"/>
      <w:sz w:val="24"/>
      <w:szCs w:val="24"/>
      <w:lang w:eastAsia="ar-SA"/>
    </w:rPr>
  </w:style>
  <w:style w:type="paragraph" w:customStyle="1" w:styleId="Style9">
    <w:name w:val="Style9"/>
    <w:basedOn w:val="a"/>
    <w:rsid w:val="00D7382D"/>
    <w:pPr>
      <w:autoSpaceDE w:val="0"/>
      <w:autoSpaceDN/>
      <w:spacing w:line="238" w:lineRule="exact"/>
      <w:ind w:firstLine="0"/>
      <w:jc w:val="center"/>
      <w:textAlignment w:val="auto"/>
    </w:pPr>
    <w:rPr>
      <w:rFonts w:ascii="MS Reference Sans Serif" w:hAnsi="MS Reference Sans Serif" w:cs="Calibri"/>
      <w:kern w:val="0"/>
      <w:sz w:val="24"/>
      <w:szCs w:val="24"/>
      <w:lang w:eastAsia="ar-SA"/>
    </w:rPr>
  </w:style>
  <w:style w:type="paragraph" w:customStyle="1" w:styleId="Style10">
    <w:name w:val="Style10"/>
    <w:basedOn w:val="a"/>
    <w:rsid w:val="00D7382D"/>
    <w:pPr>
      <w:autoSpaceDE w:val="0"/>
      <w:autoSpaceDN/>
      <w:spacing w:line="240" w:lineRule="auto"/>
      <w:ind w:firstLine="0"/>
      <w:jc w:val="center"/>
      <w:textAlignment w:val="auto"/>
    </w:pPr>
    <w:rPr>
      <w:rFonts w:ascii="Garamond" w:hAnsi="Garamond" w:cs="Calibri"/>
      <w:kern w:val="0"/>
      <w:sz w:val="24"/>
      <w:szCs w:val="24"/>
      <w:lang w:eastAsia="ar-SA"/>
    </w:rPr>
  </w:style>
  <w:style w:type="paragraph" w:customStyle="1" w:styleId="S10">
    <w:name w:val="S_Заголовок 1"/>
    <w:basedOn w:val="a"/>
    <w:rsid w:val="00D7382D"/>
    <w:pPr>
      <w:widowControl/>
      <w:tabs>
        <w:tab w:val="num" w:pos="360"/>
        <w:tab w:val="left" w:pos="720"/>
      </w:tabs>
      <w:autoSpaceDN/>
      <w:spacing w:line="240" w:lineRule="auto"/>
      <w:ind w:left="720" w:firstLine="0"/>
      <w:jc w:val="center"/>
      <w:textAlignment w:val="auto"/>
    </w:pPr>
    <w:rPr>
      <w:rFonts w:cs="Calibri"/>
      <w:b/>
      <w:caps/>
      <w:kern w:val="0"/>
      <w:sz w:val="24"/>
      <w:szCs w:val="24"/>
      <w:lang w:eastAsia="ar-SA"/>
    </w:rPr>
  </w:style>
  <w:style w:type="paragraph" w:customStyle="1" w:styleId="S20">
    <w:name w:val="S_Заголовок 2"/>
    <w:basedOn w:val="2"/>
    <w:rsid w:val="00D7382D"/>
    <w:pPr>
      <w:keepNext w:val="0"/>
      <w:tabs>
        <w:tab w:val="num" w:pos="1070"/>
      </w:tabs>
      <w:spacing w:before="0" w:after="300"/>
      <w:ind w:left="1070" w:hanging="360"/>
      <w:jc w:val="center"/>
    </w:pPr>
    <w:rPr>
      <w:rFonts w:ascii="Times New Roman" w:hAnsi="Times New Roman" w:cs="Calibri"/>
      <w:bCs w:val="0"/>
      <w:iCs w:val="0"/>
      <w:sz w:val="24"/>
      <w:szCs w:val="24"/>
    </w:rPr>
  </w:style>
  <w:style w:type="paragraph" w:customStyle="1" w:styleId="S30">
    <w:name w:val="S_Заголовок 3"/>
    <w:basedOn w:val="3"/>
    <w:rsid w:val="00D7382D"/>
    <w:pPr>
      <w:keepNext w:val="0"/>
      <w:tabs>
        <w:tab w:val="num" w:pos="2330"/>
      </w:tabs>
      <w:spacing w:before="0" w:after="0" w:line="360" w:lineRule="auto"/>
      <w:ind w:left="2330" w:hanging="720"/>
      <w:jc w:val="both"/>
    </w:pPr>
    <w:rPr>
      <w:rFonts w:ascii="Times New Roman" w:hAnsi="Times New Roman" w:cs="Calibri"/>
      <w:b w:val="0"/>
      <w:bCs w:val="0"/>
      <w:i/>
      <w:sz w:val="24"/>
      <w:szCs w:val="24"/>
      <w:u w:val="single"/>
    </w:rPr>
  </w:style>
  <w:style w:type="paragraph" w:customStyle="1" w:styleId="S40">
    <w:name w:val="S_Заголовок 4"/>
    <w:basedOn w:val="4"/>
    <w:rsid w:val="00D7382D"/>
    <w:pPr>
      <w:keepNext w:val="0"/>
      <w:tabs>
        <w:tab w:val="num" w:pos="2150"/>
      </w:tabs>
      <w:spacing w:before="0" w:after="0" w:line="360" w:lineRule="auto"/>
      <w:ind w:left="720" w:firstLine="0"/>
      <w:jc w:val="center"/>
    </w:pPr>
    <w:rPr>
      <w:rFonts w:cs="Calibri"/>
      <w:bCs w:val="0"/>
      <w:i/>
      <w:sz w:val="24"/>
      <w:szCs w:val="24"/>
    </w:rPr>
  </w:style>
  <w:style w:type="paragraph" w:customStyle="1" w:styleId="afff0">
    <w:name w:val="Таблица"/>
    <w:basedOn w:val="a"/>
    <w:qFormat/>
    <w:rsid w:val="00D7382D"/>
    <w:pPr>
      <w:widowControl/>
      <w:autoSpaceDN/>
      <w:spacing w:line="240" w:lineRule="auto"/>
      <w:ind w:firstLine="0"/>
      <w:textAlignment w:val="auto"/>
    </w:pPr>
    <w:rPr>
      <w:rFonts w:cs="Calibri"/>
      <w:kern w:val="0"/>
      <w:sz w:val="24"/>
      <w:szCs w:val="24"/>
      <w:lang w:eastAsia="ar-SA"/>
    </w:rPr>
  </w:style>
  <w:style w:type="paragraph" w:customStyle="1" w:styleId="afff1">
    <w:name w:val="Заголовок таблици"/>
    <w:basedOn w:val="a"/>
    <w:rsid w:val="00D7382D"/>
    <w:pPr>
      <w:widowControl/>
      <w:autoSpaceDN/>
      <w:spacing w:line="240" w:lineRule="auto"/>
      <w:ind w:firstLine="540"/>
      <w:textAlignment w:val="auto"/>
    </w:pPr>
    <w:rPr>
      <w:rFonts w:cs="Calibri"/>
      <w:kern w:val="0"/>
      <w:sz w:val="24"/>
      <w:szCs w:val="24"/>
      <w:lang w:eastAsia="ar-SA"/>
    </w:rPr>
  </w:style>
  <w:style w:type="paragraph" w:customStyle="1" w:styleId="111">
    <w:name w:val="Обычный11"/>
    <w:rsid w:val="00D7382D"/>
    <w:pPr>
      <w:suppressAutoHyphens/>
    </w:pPr>
    <w:rPr>
      <w:rFonts w:eastAsia="Arial" w:cs="Calibri"/>
      <w:sz w:val="24"/>
      <w:lang w:eastAsia="ar-SA"/>
    </w:rPr>
  </w:style>
  <w:style w:type="paragraph" w:customStyle="1" w:styleId="afff2">
    <w:name w:val="Обычный в таблице"/>
    <w:basedOn w:val="a"/>
    <w:rsid w:val="00D7382D"/>
    <w:pPr>
      <w:widowControl/>
      <w:autoSpaceDN/>
      <w:spacing w:line="360" w:lineRule="auto"/>
      <w:ind w:hanging="6"/>
      <w:jc w:val="center"/>
      <w:textAlignment w:val="auto"/>
    </w:pPr>
    <w:rPr>
      <w:rFonts w:cs="Calibri"/>
      <w:kern w:val="0"/>
      <w:sz w:val="24"/>
      <w:szCs w:val="24"/>
      <w:lang w:eastAsia="ar-SA"/>
    </w:rPr>
  </w:style>
  <w:style w:type="paragraph" w:customStyle="1" w:styleId="112">
    <w:name w:val="Название объекта11"/>
    <w:basedOn w:val="a"/>
    <w:next w:val="a"/>
    <w:rsid w:val="00D7382D"/>
    <w:pPr>
      <w:widowControl/>
      <w:autoSpaceDN/>
      <w:spacing w:after="200" w:line="240" w:lineRule="auto"/>
      <w:ind w:firstLine="0"/>
      <w:jc w:val="center"/>
      <w:textAlignment w:val="auto"/>
    </w:pPr>
    <w:rPr>
      <w:rFonts w:cs="Calibri"/>
      <w:b/>
      <w:bCs/>
      <w:color w:val="4F81BD"/>
      <w:kern w:val="0"/>
      <w:sz w:val="18"/>
      <w:szCs w:val="18"/>
      <w:lang w:eastAsia="ar-SA"/>
    </w:rPr>
  </w:style>
  <w:style w:type="paragraph" w:customStyle="1" w:styleId="1f2">
    <w:name w:val="Без интервала1"/>
    <w:rsid w:val="00D7382D"/>
    <w:pPr>
      <w:suppressAutoHyphens/>
    </w:pPr>
    <w:rPr>
      <w:rFonts w:ascii="Calibri" w:eastAsia="Arial" w:hAnsi="Calibri" w:cs="Calibri"/>
      <w:sz w:val="22"/>
      <w:szCs w:val="22"/>
      <w:lang w:eastAsia="ar-SA"/>
    </w:rPr>
  </w:style>
  <w:style w:type="paragraph" w:customStyle="1" w:styleId="afff3">
    <w:name w:val="Абзац рядовой"/>
    <w:basedOn w:val="a"/>
    <w:rsid w:val="00D7382D"/>
    <w:pPr>
      <w:widowControl/>
      <w:autoSpaceDN/>
      <w:spacing w:line="240" w:lineRule="auto"/>
      <w:ind w:firstLine="0"/>
      <w:textAlignment w:val="auto"/>
    </w:pPr>
    <w:rPr>
      <w:rFonts w:cs="Calibri"/>
      <w:kern w:val="0"/>
      <w:sz w:val="28"/>
      <w:szCs w:val="28"/>
      <w:lang w:eastAsia="ar-SA"/>
    </w:rPr>
  </w:style>
  <w:style w:type="paragraph" w:customStyle="1" w:styleId="ConsNormal">
    <w:name w:val="ConsNormal"/>
    <w:rsid w:val="00D7382D"/>
    <w:pPr>
      <w:widowControl w:val="0"/>
      <w:suppressAutoHyphens/>
      <w:autoSpaceDE w:val="0"/>
      <w:ind w:firstLine="720"/>
    </w:pPr>
    <w:rPr>
      <w:rFonts w:ascii="Arial" w:eastAsia="Arial" w:hAnsi="Arial" w:cs="Arial"/>
      <w:lang w:eastAsia="ar-SA"/>
    </w:rPr>
  </w:style>
  <w:style w:type="paragraph" w:customStyle="1" w:styleId="afff4">
    <w:name w:val="СтильЗ"/>
    <w:basedOn w:val="a"/>
    <w:rsid w:val="00D7382D"/>
    <w:pPr>
      <w:widowControl/>
      <w:autoSpaceDN/>
      <w:spacing w:line="360" w:lineRule="auto"/>
      <w:ind w:firstLine="567"/>
      <w:textAlignment w:val="auto"/>
    </w:pPr>
    <w:rPr>
      <w:rFonts w:cs="Calibri"/>
      <w:kern w:val="0"/>
      <w:sz w:val="24"/>
      <w:lang w:eastAsia="ar-SA"/>
    </w:rPr>
  </w:style>
  <w:style w:type="paragraph" w:customStyle="1" w:styleId="2c">
    <w:name w:val="Заг 2 Знак"/>
    <w:basedOn w:val="a"/>
    <w:rsid w:val="00D7382D"/>
    <w:pPr>
      <w:widowControl/>
      <w:autoSpaceDN/>
      <w:spacing w:before="240" w:after="180" w:line="240" w:lineRule="auto"/>
      <w:ind w:firstLine="0"/>
      <w:jc w:val="left"/>
      <w:textAlignment w:val="auto"/>
    </w:pPr>
    <w:rPr>
      <w:rFonts w:ascii="Arial" w:hAnsi="Arial" w:cs="Arial"/>
      <w:b/>
      <w:caps/>
      <w:color w:val="0070C0"/>
      <w:kern w:val="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D7382D"/>
    <w:pPr>
      <w:widowControl/>
      <w:autoSpaceDN/>
      <w:spacing w:line="240" w:lineRule="auto"/>
      <w:ind w:firstLine="0"/>
      <w:jc w:val="center"/>
      <w:textAlignment w:val="auto"/>
    </w:pPr>
    <w:rPr>
      <w:rFonts w:cs="Calibri"/>
      <w:i/>
      <w:kern w:val="0"/>
      <w:sz w:val="24"/>
      <w:szCs w:val="24"/>
      <w:u w:val="single"/>
      <w:lang w:eastAsia="ar-SA"/>
    </w:rPr>
  </w:style>
  <w:style w:type="paragraph" w:customStyle="1" w:styleId="1f3">
    <w:name w:val="Основной текст1"/>
    <w:basedOn w:val="a"/>
    <w:rsid w:val="00D7382D"/>
    <w:pPr>
      <w:widowControl/>
      <w:shd w:val="clear" w:color="auto" w:fill="FFFFFF"/>
      <w:autoSpaceDN/>
      <w:spacing w:line="274" w:lineRule="exact"/>
      <w:ind w:firstLine="0"/>
      <w:textAlignment w:val="auto"/>
    </w:pPr>
    <w:rPr>
      <w:rFonts w:cs="Calibri"/>
      <w:kern w:val="0"/>
      <w:sz w:val="20"/>
      <w:lang w:eastAsia="ar-SA"/>
    </w:rPr>
  </w:style>
  <w:style w:type="paragraph" w:customStyle="1" w:styleId="Bodytext101">
    <w:name w:val="Body text (10)1"/>
    <w:basedOn w:val="a"/>
    <w:rsid w:val="00D7382D"/>
    <w:pPr>
      <w:widowControl/>
      <w:shd w:val="clear" w:color="auto" w:fill="FFFFFF"/>
      <w:autoSpaceDN/>
      <w:spacing w:before="420" w:after="180" w:line="283" w:lineRule="exact"/>
      <w:ind w:hanging="1160"/>
      <w:textAlignment w:val="auto"/>
    </w:pPr>
    <w:rPr>
      <w:rFonts w:ascii="Arial Narrow" w:hAnsi="Arial Narrow" w:cs="Arial Narrow"/>
      <w:kern w:val="0"/>
      <w:sz w:val="21"/>
      <w:szCs w:val="21"/>
      <w:lang w:eastAsia="ar-SA"/>
    </w:rPr>
  </w:style>
  <w:style w:type="paragraph" w:customStyle="1" w:styleId="Bodytext1">
    <w:name w:val="Body text1"/>
    <w:basedOn w:val="a"/>
    <w:rsid w:val="00D7382D"/>
    <w:pPr>
      <w:widowControl/>
      <w:shd w:val="clear" w:color="auto" w:fill="FFFFFF"/>
      <w:autoSpaceDN/>
      <w:spacing w:after="180" w:line="298" w:lineRule="exact"/>
      <w:ind w:firstLine="0"/>
      <w:textAlignment w:val="auto"/>
    </w:pPr>
    <w:rPr>
      <w:rFonts w:ascii="Arial Unicode MS" w:eastAsia="Arial Unicode MS" w:hAnsi="Arial Unicode MS" w:cs="Arial Unicode MS"/>
      <w:kern w:val="0"/>
      <w:sz w:val="20"/>
      <w:lang w:eastAsia="ar-SA"/>
    </w:rPr>
  </w:style>
  <w:style w:type="paragraph" w:customStyle="1" w:styleId="311">
    <w:name w:val="Основной текст с отступом 31"/>
    <w:basedOn w:val="a"/>
    <w:rsid w:val="00D7382D"/>
    <w:pPr>
      <w:widowControl/>
      <w:autoSpaceDN/>
      <w:spacing w:after="120" w:line="360" w:lineRule="auto"/>
      <w:ind w:left="283" w:firstLine="0"/>
      <w:textAlignment w:val="auto"/>
    </w:pPr>
    <w:rPr>
      <w:rFonts w:eastAsia="Calibri" w:cs="Calibri"/>
      <w:bCs/>
      <w:kern w:val="0"/>
      <w:sz w:val="16"/>
      <w:szCs w:val="16"/>
      <w:lang w:val="x-none" w:eastAsia="ar-SA"/>
    </w:rPr>
  </w:style>
  <w:style w:type="paragraph" w:customStyle="1" w:styleId="44">
    <w:name w:val="Стиль 4"/>
    <w:basedOn w:val="4"/>
    <w:rsid w:val="00D7382D"/>
    <w:pPr>
      <w:keepLines/>
      <w:numPr>
        <w:ilvl w:val="0"/>
        <w:numId w:val="0"/>
      </w:numPr>
      <w:spacing w:before="200" w:after="0" w:line="360" w:lineRule="auto"/>
      <w:ind w:firstLine="709"/>
      <w:jc w:val="both"/>
    </w:pPr>
    <w:rPr>
      <w:rFonts w:cs="Calibri"/>
      <w:iCs/>
      <w:sz w:val="24"/>
      <w:szCs w:val="22"/>
      <w:lang w:val="x-none"/>
    </w:rPr>
  </w:style>
  <w:style w:type="paragraph" w:customStyle="1" w:styleId="afff5">
    <w:name w:val="Стиль"/>
    <w:rsid w:val="00D7382D"/>
    <w:pPr>
      <w:widowControl w:val="0"/>
      <w:suppressAutoHyphens/>
      <w:autoSpaceDE w:val="0"/>
    </w:pPr>
    <w:rPr>
      <w:rFonts w:eastAsia="Arial" w:cs="Calibri"/>
      <w:sz w:val="24"/>
      <w:szCs w:val="24"/>
      <w:lang w:eastAsia="ar-SA"/>
    </w:rPr>
  </w:style>
  <w:style w:type="paragraph" w:customStyle="1" w:styleId="ConsNonformat">
    <w:name w:val="ConsNonformat"/>
    <w:rsid w:val="00D7382D"/>
    <w:pPr>
      <w:widowControl w:val="0"/>
      <w:suppressAutoHyphens/>
      <w:autoSpaceDE w:val="0"/>
      <w:ind w:right="19772"/>
    </w:pPr>
    <w:rPr>
      <w:rFonts w:ascii="Courier New" w:eastAsia="Arial" w:hAnsi="Courier New" w:cs="Courier New"/>
      <w:lang w:eastAsia="ar-SA"/>
    </w:rPr>
  </w:style>
  <w:style w:type="paragraph" w:customStyle="1" w:styleId="afff6">
    <w:name w:val="Знак Знак Знак Знак Знак Знак"/>
    <w:basedOn w:val="a"/>
    <w:rsid w:val="00D7382D"/>
    <w:pPr>
      <w:widowControl/>
      <w:autoSpaceDN/>
      <w:spacing w:before="280" w:after="280" w:line="276" w:lineRule="auto"/>
      <w:ind w:firstLine="0"/>
      <w:jc w:val="left"/>
      <w:textAlignment w:val="auto"/>
    </w:pPr>
    <w:rPr>
      <w:rFonts w:ascii="Tahoma" w:eastAsia="Calibri" w:hAnsi="Tahoma" w:cs="Calibri"/>
      <w:kern w:val="0"/>
      <w:sz w:val="20"/>
      <w:lang w:val="en-US" w:eastAsia="ar-SA"/>
    </w:rPr>
  </w:style>
  <w:style w:type="paragraph" w:customStyle="1" w:styleId="1f4">
    <w:name w:val="Цитата1"/>
    <w:basedOn w:val="a"/>
    <w:rsid w:val="00D7382D"/>
    <w:pPr>
      <w:widowControl/>
      <w:autoSpaceDN/>
      <w:spacing w:line="240" w:lineRule="auto"/>
      <w:ind w:left="-567" w:right="-1" w:firstLine="567"/>
      <w:textAlignment w:val="auto"/>
    </w:pPr>
    <w:rPr>
      <w:rFonts w:cs="Calibri"/>
      <w:kern w:val="0"/>
      <w:sz w:val="28"/>
      <w:lang w:eastAsia="ar-SA"/>
    </w:rPr>
  </w:style>
  <w:style w:type="paragraph" w:customStyle="1" w:styleId="uni">
    <w:name w:val="uni"/>
    <w:basedOn w:val="a"/>
    <w:rsid w:val="00D7382D"/>
    <w:pPr>
      <w:widowControl/>
      <w:autoSpaceDN/>
      <w:spacing w:before="280" w:after="280" w:line="240" w:lineRule="auto"/>
      <w:ind w:firstLine="0"/>
      <w:jc w:val="left"/>
      <w:textAlignment w:val="auto"/>
    </w:pPr>
    <w:rPr>
      <w:rFonts w:cs="Calibri"/>
      <w:kern w:val="0"/>
      <w:sz w:val="24"/>
      <w:szCs w:val="24"/>
      <w:lang w:eastAsia="ar-SA"/>
    </w:rPr>
  </w:style>
  <w:style w:type="paragraph" w:customStyle="1" w:styleId="afff7">
    <w:name w:val="основной текст"/>
    <w:basedOn w:val="a"/>
    <w:rsid w:val="00D7382D"/>
    <w:pPr>
      <w:widowControl/>
      <w:autoSpaceDN/>
      <w:spacing w:after="120" w:line="240" w:lineRule="auto"/>
      <w:ind w:firstLine="851"/>
      <w:textAlignment w:val="auto"/>
    </w:pPr>
    <w:rPr>
      <w:rFonts w:ascii="Arial" w:hAnsi="Arial" w:cs="Calibri"/>
      <w:kern w:val="0"/>
      <w:sz w:val="28"/>
      <w:lang w:eastAsia="ar-SA"/>
    </w:rPr>
  </w:style>
  <w:style w:type="paragraph" w:customStyle="1" w:styleId="1f5">
    <w:name w:val="Текст примечания1"/>
    <w:basedOn w:val="a"/>
    <w:rsid w:val="00D7382D"/>
    <w:pPr>
      <w:widowControl/>
      <w:autoSpaceDN/>
      <w:spacing w:line="360" w:lineRule="auto"/>
      <w:ind w:firstLine="680"/>
      <w:textAlignment w:val="auto"/>
    </w:pPr>
    <w:rPr>
      <w:rFonts w:cs="Calibri"/>
      <w:kern w:val="0"/>
      <w:sz w:val="20"/>
      <w:lang w:eastAsia="ar-SA"/>
    </w:rPr>
  </w:style>
  <w:style w:type="paragraph" w:customStyle="1" w:styleId="Char">
    <w:name w:val="Char Знак"/>
    <w:basedOn w:val="a"/>
    <w:rsid w:val="00D7382D"/>
    <w:pPr>
      <w:widowControl/>
      <w:autoSpaceDN/>
      <w:spacing w:before="280" w:after="280" w:line="240" w:lineRule="auto"/>
      <w:ind w:firstLine="0"/>
      <w:jc w:val="left"/>
      <w:textAlignment w:val="auto"/>
    </w:pPr>
    <w:rPr>
      <w:rFonts w:ascii="Tahoma" w:hAnsi="Tahoma" w:cs="Calibri"/>
      <w:kern w:val="0"/>
      <w:sz w:val="20"/>
      <w:lang w:val="en-US" w:eastAsia="ar-SA"/>
    </w:rPr>
  </w:style>
  <w:style w:type="paragraph" w:customStyle="1" w:styleId="1f6">
    <w:name w:val="_ЗАГОЛОВОК 1"/>
    <w:basedOn w:val="a"/>
    <w:rsid w:val="00D7382D"/>
    <w:pPr>
      <w:keepNext/>
      <w:pageBreakBefore/>
      <w:widowControl/>
      <w:autoSpaceDN/>
      <w:spacing w:before="120" w:line="360" w:lineRule="auto"/>
      <w:ind w:firstLine="0"/>
      <w:textAlignment w:val="auto"/>
    </w:pPr>
    <w:rPr>
      <w:rFonts w:ascii="Arial" w:hAnsi="Arial" w:cs="Arial"/>
      <w:b/>
      <w:bCs/>
      <w:caps/>
      <w:kern w:val="0"/>
      <w:sz w:val="28"/>
      <w:szCs w:val="32"/>
      <w:lang w:eastAsia="ar-SA"/>
    </w:rPr>
  </w:style>
  <w:style w:type="paragraph" w:customStyle="1" w:styleId="afff8">
    <w:name w:val="Штамп"/>
    <w:basedOn w:val="a"/>
    <w:rsid w:val="00D7382D"/>
    <w:pPr>
      <w:widowControl/>
      <w:autoSpaceDN/>
      <w:spacing w:line="240" w:lineRule="auto"/>
      <w:ind w:firstLine="0"/>
      <w:jc w:val="center"/>
      <w:textAlignment w:val="auto"/>
    </w:pPr>
    <w:rPr>
      <w:rFonts w:ascii="ГОСТ тип А" w:hAnsi="ГОСТ тип А" w:cs="Calibri"/>
      <w:i/>
      <w:kern w:val="0"/>
      <w:sz w:val="18"/>
      <w:lang w:eastAsia="ar-SA"/>
    </w:rPr>
  </w:style>
  <w:style w:type="paragraph" w:customStyle="1" w:styleId="1f7">
    <w:name w:val="Абзац списка1"/>
    <w:basedOn w:val="a"/>
    <w:rsid w:val="00D7382D"/>
    <w:pPr>
      <w:widowControl/>
      <w:autoSpaceDN/>
      <w:spacing w:after="200" w:line="276" w:lineRule="auto"/>
      <w:ind w:left="720" w:firstLine="0"/>
      <w:jc w:val="left"/>
      <w:textAlignment w:val="auto"/>
    </w:pPr>
    <w:rPr>
      <w:rFonts w:eastAsia="Calibri" w:cs="Calibri"/>
      <w:kern w:val="0"/>
      <w:sz w:val="24"/>
      <w:szCs w:val="22"/>
      <w:lang w:eastAsia="ar-SA"/>
    </w:rPr>
  </w:style>
  <w:style w:type="paragraph" w:customStyle="1" w:styleId="msolistparagraph0">
    <w:name w:val="msolistparagraph"/>
    <w:basedOn w:val="a"/>
    <w:rsid w:val="00D7382D"/>
    <w:pPr>
      <w:widowControl/>
      <w:autoSpaceDN/>
      <w:spacing w:after="200" w:line="276" w:lineRule="auto"/>
      <w:ind w:left="720" w:firstLine="0"/>
      <w:jc w:val="left"/>
      <w:textAlignment w:val="auto"/>
    </w:pPr>
    <w:rPr>
      <w:rFonts w:ascii="Calibri" w:eastAsia="Calibri" w:hAnsi="Calibri" w:cs="Calibri"/>
      <w:kern w:val="0"/>
      <w:sz w:val="22"/>
      <w:szCs w:val="22"/>
      <w:lang w:eastAsia="ar-SA"/>
    </w:rPr>
  </w:style>
  <w:style w:type="paragraph" w:customStyle="1" w:styleId="xl65">
    <w:name w:val="xl65"/>
    <w:basedOn w:val="a"/>
    <w:rsid w:val="00D7382D"/>
    <w:pPr>
      <w:widowControl/>
      <w:autoSpaceDN/>
      <w:spacing w:before="280" w:after="280" w:line="240" w:lineRule="auto"/>
      <w:ind w:firstLine="0"/>
      <w:jc w:val="left"/>
      <w:textAlignment w:val="center"/>
    </w:pPr>
    <w:rPr>
      <w:rFonts w:cs="Calibri"/>
      <w:kern w:val="0"/>
      <w:sz w:val="24"/>
      <w:szCs w:val="24"/>
      <w:lang w:eastAsia="ar-SA"/>
    </w:rPr>
  </w:style>
  <w:style w:type="paragraph" w:customStyle="1" w:styleId="xl66">
    <w:name w:val="xl66"/>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7">
    <w:name w:val="xl67"/>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8">
    <w:name w:val="xl68"/>
    <w:basedOn w:val="a"/>
    <w:rsid w:val="00D7382D"/>
    <w:pPr>
      <w:widowControl/>
      <w:pBdr>
        <w:top w:val="single" w:sz="4"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69">
    <w:name w:val="xl69"/>
    <w:basedOn w:val="a"/>
    <w:rsid w:val="00D7382D"/>
    <w:pPr>
      <w:widowControl/>
      <w:autoSpaceDN/>
      <w:spacing w:before="280" w:after="280" w:line="240" w:lineRule="auto"/>
      <w:ind w:firstLine="0"/>
      <w:jc w:val="left"/>
      <w:textAlignment w:val="center"/>
    </w:pPr>
    <w:rPr>
      <w:rFonts w:cs="Calibri"/>
      <w:b/>
      <w:bCs/>
      <w:kern w:val="0"/>
      <w:sz w:val="24"/>
      <w:szCs w:val="24"/>
      <w:lang w:eastAsia="ar-SA"/>
    </w:rPr>
  </w:style>
  <w:style w:type="paragraph" w:customStyle="1" w:styleId="xl70">
    <w:name w:val="xl70"/>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1">
    <w:name w:val="xl71"/>
    <w:basedOn w:val="a"/>
    <w:rsid w:val="00D7382D"/>
    <w:pPr>
      <w:widowControl/>
      <w:pBdr>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2">
    <w:name w:val="xl72"/>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3">
    <w:name w:val="xl73"/>
    <w:basedOn w:val="a"/>
    <w:rsid w:val="00D7382D"/>
    <w:pPr>
      <w:widowControl/>
      <w:pBdr>
        <w:top w:val="single" w:sz="8"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4">
    <w:name w:val="xl74"/>
    <w:basedOn w:val="a"/>
    <w:rsid w:val="00D7382D"/>
    <w:pPr>
      <w:widowControl/>
      <w:pBdr>
        <w:top w:val="single" w:sz="8" w:space="0" w:color="000000"/>
        <w:lef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5">
    <w:name w:val="xl75"/>
    <w:basedOn w:val="a"/>
    <w:rsid w:val="00D7382D"/>
    <w:pPr>
      <w:widowControl/>
      <w:pBdr>
        <w:left w:val="single" w:sz="8" w:space="0" w:color="000000"/>
        <w:bottom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6">
    <w:name w:val="xl76"/>
    <w:basedOn w:val="a"/>
    <w:rsid w:val="00D7382D"/>
    <w:pPr>
      <w:widowControl/>
      <w:pBdr>
        <w:top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7">
    <w:name w:val="xl77"/>
    <w:basedOn w:val="a"/>
    <w:rsid w:val="00D7382D"/>
    <w:pPr>
      <w:widowControl/>
      <w:pBdr>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8">
    <w:name w:val="xl78"/>
    <w:basedOn w:val="a"/>
    <w:rsid w:val="00D7382D"/>
    <w:pPr>
      <w:widowControl/>
      <w:pBdr>
        <w:top w:val="single" w:sz="8" w:space="0" w:color="000000"/>
        <w:left w:val="single" w:sz="4"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9">
    <w:name w:val="xl79"/>
    <w:basedOn w:val="a"/>
    <w:rsid w:val="00D7382D"/>
    <w:pPr>
      <w:widowControl/>
      <w:pBdr>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80">
    <w:name w:val="xl80"/>
    <w:basedOn w:val="a"/>
    <w:rsid w:val="00D7382D"/>
    <w:pPr>
      <w:widowControl/>
      <w:pBdr>
        <w:top w:val="single" w:sz="4" w:space="0" w:color="000000"/>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1">
    <w:name w:val="xl81"/>
    <w:basedOn w:val="a"/>
    <w:rsid w:val="00D7382D"/>
    <w:pPr>
      <w:widowControl/>
      <w:pBdr>
        <w:top w:val="single" w:sz="4" w:space="0" w:color="000000"/>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2">
    <w:name w:val="xl82"/>
    <w:basedOn w:val="a"/>
    <w:rsid w:val="00D7382D"/>
    <w:pPr>
      <w:widowControl/>
      <w:pBdr>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3">
    <w:name w:val="xl83"/>
    <w:basedOn w:val="a"/>
    <w:rsid w:val="00D7382D"/>
    <w:pPr>
      <w:widowControl/>
      <w:pBdr>
        <w:top w:val="single" w:sz="4" w:space="0" w:color="000000"/>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4">
    <w:name w:val="xl84"/>
    <w:basedOn w:val="a"/>
    <w:rsid w:val="00D7382D"/>
    <w:pPr>
      <w:widowControl/>
      <w:pBdr>
        <w:top w:val="single" w:sz="4" w:space="0" w:color="000000"/>
        <w:left w:val="single" w:sz="8"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5">
    <w:name w:val="xl85"/>
    <w:basedOn w:val="a"/>
    <w:rsid w:val="00D7382D"/>
    <w:pPr>
      <w:widowControl/>
      <w:pBdr>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styleId="51">
    <w:name w:val="toc 5"/>
    <w:basedOn w:val="1b"/>
    <w:rsid w:val="00D7382D"/>
    <w:pPr>
      <w:tabs>
        <w:tab w:val="right" w:leader="dot" w:pos="8506"/>
      </w:tabs>
      <w:spacing w:line="360" w:lineRule="auto"/>
      <w:ind w:left="1132"/>
      <w:jc w:val="both"/>
    </w:pPr>
    <w:rPr>
      <w:rFonts w:ascii="Arial" w:eastAsia="Calibri" w:hAnsi="Arial" w:cs="Mangal"/>
      <w:sz w:val="24"/>
      <w:szCs w:val="22"/>
    </w:rPr>
  </w:style>
  <w:style w:type="paragraph" w:styleId="61">
    <w:name w:val="toc 6"/>
    <w:basedOn w:val="1b"/>
    <w:rsid w:val="00D7382D"/>
    <w:pPr>
      <w:tabs>
        <w:tab w:val="right" w:leader="dot" w:pos="8223"/>
      </w:tabs>
      <w:spacing w:line="360" w:lineRule="auto"/>
      <w:ind w:left="1415"/>
      <w:jc w:val="both"/>
    </w:pPr>
    <w:rPr>
      <w:rFonts w:ascii="Arial" w:eastAsia="Calibri" w:hAnsi="Arial" w:cs="Mangal"/>
      <w:sz w:val="24"/>
      <w:szCs w:val="22"/>
    </w:rPr>
  </w:style>
  <w:style w:type="paragraph" w:styleId="71">
    <w:name w:val="toc 7"/>
    <w:basedOn w:val="1b"/>
    <w:rsid w:val="00D7382D"/>
    <w:pPr>
      <w:tabs>
        <w:tab w:val="right" w:leader="dot" w:pos="7940"/>
      </w:tabs>
      <w:spacing w:line="360" w:lineRule="auto"/>
      <w:ind w:left="1698"/>
      <w:jc w:val="both"/>
    </w:pPr>
    <w:rPr>
      <w:rFonts w:ascii="Arial" w:eastAsia="Calibri" w:hAnsi="Arial" w:cs="Mangal"/>
      <w:sz w:val="24"/>
      <w:szCs w:val="22"/>
    </w:rPr>
  </w:style>
  <w:style w:type="paragraph" w:styleId="81">
    <w:name w:val="toc 8"/>
    <w:basedOn w:val="1b"/>
    <w:rsid w:val="00D7382D"/>
    <w:pPr>
      <w:tabs>
        <w:tab w:val="right" w:leader="dot" w:pos="7657"/>
      </w:tabs>
      <w:spacing w:line="360" w:lineRule="auto"/>
      <w:ind w:left="1981"/>
      <w:jc w:val="both"/>
    </w:pPr>
    <w:rPr>
      <w:rFonts w:ascii="Arial" w:eastAsia="Calibri" w:hAnsi="Arial" w:cs="Mangal"/>
      <w:sz w:val="24"/>
      <w:szCs w:val="22"/>
    </w:rPr>
  </w:style>
  <w:style w:type="paragraph" w:styleId="91">
    <w:name w:val="toc 9"/>
    <w:basedOn w:val="1b"/>
    <w:rsid w:val="00D7382D"/>
    <w:pPr>
      <w:tabs>
        <w:tab w:val="right" w:leader="dot" w:pos="7374"/>
      </w:tabs>
      <w:spacing w:line="360" w:lineRule="auto"/>
      <w:ind w:left="2264"/>
      <w:jc w:val="both"/>
    </w:pPr>
    <w:rPr>
      <w:rFonts w:ascii="Arial" w:eastAsia="Calibri" w:hAnsi="Arial" w:cs="Mangal"/>
      <w:sz w:val="24"/>
      <w:szCs w:val="22"/>
    </w:rPr>
  </w:style>
  <w:style w:type="paragraph" w:customStyle="1" w:styleId="100">
    <w:name w:val="Оглавление 10"/>
    <w:basedOn w:val="1b"/>
    <w:rsid w:val="00D7382D"/>
    <w:pPr>
      <w:tabs>
        <w:tab w:val="right" w:leader="dot" w:pos="7091"/>
      </w:tabs>
      <w:spacing w:line="360" w:lineRule="auto"/>
      <w:ind w:left="2547"/>
      <w:jc w:val="both"/>
    </w:pPr>
    <w:rPr>
      <w:rFonts w:ascii="Arial" w:eastAsia="Calibri" w:hAnsi="Arial" w:cs="Mangal"/>
      <w:sz w:val="24"/>
      <w:szCs w:val="22"/>
    </w:rPr>
  </w:style>
  <w:style w:type="paragraph" w:styleId="afff9">
    <w:name w:val="Block Text"/>
    <w:basedOn w:val="a"/>
    <w:unhideWhenUsed/>
    <w:rsid w:val="00D7382D"/>
    <w:pPr>
      <w:widowControl/>
      <w:tabs>
        <w:tab w:val="left" w:pos="1418"/>
      </w:tabs>
      <w:suppressAutoHyphens w:val="0"/>
      <w:overflowPunct w:val="0"/>
      <w:autoSpaceDE w:val="0"/>
      <w:adjustRightInd w:val="0"/>
      <w:spacing w:line="240" w:lineRule="auto"/>
      <w:ind w:left="660" w:right="-143" w:firstLine="0"/>
      <w:jc w:val="left"/>
      <w:textAlignment w:val="auto"/>
    </w:pPr>
    <w:rPr>
      <w:kern w:val="0"/>
      <w:sz w:val="24"/>
      <w:szCs w:val="24"/>
    </w:rPr>
  </w:style>
  <w:style w:type="character" w:customStyle="1" w:styleId="apple-converted-space">
    <w:name w:val="apple-converted-space"/>
    <w:rsid w:val="00D7382D"/>
  </w:style>
  <w:style w:type="paragraph" w:customStyle="1" w:styleId="afffa">
    <w:name w:val="П.З."/>
    <w:basedOn w:val="a"/>
    <w:link w:val="afffb"/>
    <w:uiPriority w:val="99"/>
    <w:rsid w:val="00D7382D"/>
    <w:pPr>
      <w:widowControl/>
      <w:suppressAutoHyphens w:val="0"/>
      <w:autoSpaceDN/>
      <w:spacing w:line="240" w:lineRule="auto"/>
      <w:ind w:firstLine="851"/>
      <w:jc w:val="left"/>
      <w:textAlignment w:val="auto"/>
    </w:pPr>
    <w:rPr>
      <w:rFonts w:ascii="Calibri" w:hAnsi="Calibri"/>
      <w:kern w:val="0"/>
      <w:sz w:val="24"/>
      <w:szCs w:val="28"/>
      <w:lang w:val="x-none" w:eastAsia="x-none"/>
    </w:rPr>
  </w:style>
  <w:style w:type="character" w:customStyle="1" w:styleId="afffb">
    <w:name w:val="П.З. Знак"/>
    <w:link w:val="afffa"/>
    <w:uiPriority w:val="99"/>
    <w:locked/>
    <w:rsid w:val="00D7382D"/>
    <w:rPr>
      <w:rFonts w:ascii="Calibri" w:eastAsia="Times New Roman" w:hAnsi="Calibri" w:cs="Times New Roman"/>
      <w:sz w:val="24"/>
      <w:szCs w:val="28"/>
      <w:lang w:val="x-none" w:eastAsia="x-none"/>
    </w:rPr>
  </w:style>
  <w:style w:type="character" w:customStyle="1" w:styleId="FontStyle112">
    <w:name w:val="Font Style112"/>
    <w:uiPriority w:val="99"/>
    <w:rsid w:val="00D7382D"/>
    <w:rPr>
      <w:rFonts w:ascii="Times New Roman" w:hAnsi="Times New Roman" w:cs="Times New Roman"/>
      <w:sz w:val="20"/>
      <w:szCs w:val="20"/>
    </w:rPr>
  </w:style>
  <w:style w:type="character" w:customStyle="1" w:styleId="62">
    <w:name w:val="Основной текст6"/>
    <w:rsid w:val="00D7382D"/>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efault">
    <w:name w:val="Default"/>
    <w:rsid w:val="00D7382D"/>
    <w:pPr>
      <w:autoSpaceDE w:val="0"/>
      <w:autoSpaceDN w:val="0"/>
      <w:adjustRightInd w:val="0"/>
    </w:pPr>
    <w:rPr>
      <w:rFonts w:eastAsia="Times New Roman" w:cs="Times New Roman"/>
      <w:color w:val="000000"/>
      <w:sz w:val="24"/>
      <w:szCs w:val="24"/>
    </w:rPr>
  </w:style>
  <w:style w:type="paragraph" w:customStyle="1" w:styleId="formattext">
    <w:name w:val="formattext"/>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db9fe9049761426654245bb2dd862eecmsonormal">
    <w:name w:val="db9fe9049761426654245bb2dd862eecmsonormal"/>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oqoid">
    <w:name w:val="_oqoid"/>
    <w:rsid w:val="00D7382D"/>
  </w:style>
  <w:style w:type="character" w:customStyle="1" w:styleId="tluih8">
    <w:name w:val="_tluih8"/>
    <w:rsid w:val="00D7382D"/>
  </w:style>
  <w:style w:type="character" w:customStyle="1" w:styleId="6vzrncr">
    <w:name w:val="_6vzrncr"/>
    <w:rsid w:val="00D7382D"/>
  </w:style>
  <w:style w:type="character" w:customStyle="1" w:styleId="er2xx9">
    <w:name w:val="_er2xx9"/>
    <w:rsid w:val="00D7382D"/>
  </w:style>
  <w:style w:type="character" w:customStyle="1" w:styleId="afffc">
    <w:name w:val="Цветовое выделение"/>
    <w:uiPriority w:val="99"/>
    <w:rsid w:val="00D7382D"/>
    <w:rPr>
      <w:b/>
      <w:color w:val="26282F"/>
    </w:rPr>
  </w:style>
  <w:style w:type="paragraph" w:customStyle="1" w:styleId="afffd">
    <w:name w:val="Комментарий"/>
    <w:basedOn w:val="a"/>
    <w:next w:val="a"/>
    <w:uiPriority w:val="99"/>
    <w:rsid w:val="00D7382D"/>
    <w:pPr>
      <w:suppressAutoHyphens w:val="0"/>
      <w:autoSpaceDE w:val="0"/>
      <w:adjustRightInd w:val="0"/>
      <w:spacing w:before="75" w:line="240" w:lineRule="auto"/>
      <w:ind w:left="170" w:firstLine="0"/>
      <w:textAlignment w:val="auto"/>
    </w:pPr>
    <w:rPr>
      <w:rFonts w:ascii="Times New Roman CYR" w:hAnsi="Times New Roman CYR" w:cs="Times New Roman CYR"/>
      <w:color w:val="353842"/>
      <w:kern w:val="0"/>
      <w:sz w:val="24"/>
      <w:szCs w:val="24"/>
      <w:shd w:val="clear" w:color="auto" w:fill="F0F0F0"/>
    </w:rPr>
  </w:style>
  <w:style w:type="paragraph" w:customStyle="1" w:styleId="afffe">
    <w:name w:val="Информация о версии"/>
    <w:basedOn w:val="afffd"/>
    <w:next w:val="a"/>
    <w:uiPriority w:val="99"/>
    <w:rsid w:val="00D7382D"/>
    <w:rPr>
      <w:i/>
      <w:iCs/>
    </w:rPr>
  </w:style>
  <w:style w:type="paragraph" w:customStyle="1" w:styleId="affff">
    <w:name w:val="Нормальный (таблица)"/>
    <w:basedOn w:val="a"/>
    <w:next w:val="a"/>
    <w:uiPriority w:val="99"/>
    <w:rsid w:val="00D7382D"/>
    <w:pPr>
      <w:suppressAutoHyphens w:val="0"/>
      <w:autoSpaceDE w:val="0"/>
      <w:adjustRightInd w:val="0"/>
      <w:spacing w:line="240" w:lineRule="auto"/>
      <w:ind w:firstLine="0"/>
      <w:textAlignment w:val="auto"/>
    </w:pPr>
    <w:rPr>
      <w:rFonts w:ascii="Times New Roman CYR" w:hAnsi="Times New Roman CYR" w:cs="Times New Roman CYR"/>
      <w:kern w:val="0"/>
      <w:sz w:val="24"/>
      <w:szCs w:val="24"/>
    </w:rPr>
  </w:style>
  <w:style w:type="paragraph" w:customStyle="1" w:styleId="affff0">
    <w:name w:val="Прижатый влево"/>
    <w:basedOn w:val="a"/>
    <w:next w:val="a"/>
    <w:uiPriority w:val="99"/>
    <w:rsid w:val="00D7382D"/>
    <w:pPr>
      <w:suppressAutoHyphens w:val="0"/>
      <w:autoSpaceDE w:val="0"/>
      <w:adjustRightInd w:val="0"/>
      <w:spacing w:line="240" w:lineRule="auto"/>
      <w:ind w:firstLine="0"/>
      <w:jc w:val="left"/>
      <w:textAlignment w:val="auto"/>
    </w:pPr>
    <w:rPr>
      <w:rFonts w:ascii="Times New Roman CYR" w:hAnsi="Times New Roman CYR" w:cs="Times New Roman CYR"/>
      <w:kern w:val="0"/>
      <w:sz w:val="24"/>
      <w:szCs w:val="24"/>
    </w:rPr>
  </w:style>
  <w:style w:type="paragraph" w:customStyle="1" w:styleId="Twordnaim">
    <w:name w:val="Tword_naim"/>
    <w:basedOn w:val="a"/>
    <w:rsid w:val="00D7382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
    <w:link w:val="TwordizmeChar"/>
    <w:rsid w:val="00D7382D"/>
    <w:pPr>
      <w:widowControl/>
      <w:suppressAutoHyphens w:val="0"/>
      <w:autoSpaceDN/>
      <w:spacing w:line="240" w:lineRule="auto"/>
      <w:ind w:firstLine="0"/>
      <w:jc w:val="center"/>
      <w:textAlignment w:val="auto"/>
    </w:pPr>
    <w:rPr>
      <w:rFonts w:ascii="ISOCPEUR" w:hAnsi="ISOCPEUR"/>
      <w:kern w:val="0"/>
      <w:sz w:val="18"/>
      <w:szCs w:val="24"/>
    </w:rPr>
  </w:style>
  <w:style w:type="character" w:customStyle="1" w:styleId="TwordizmeChar">
    <w:name w:val="Tword_izme Char"/>
    <w:link w:val="Twordizme"/>
    <w:rsid w:val="00D7382D"/>
    <w:rPr>
      <w:rFonts w:ascii="ISOCPEUR" w:eastAsia="Times New Roman" w:hAnsi="ISOCPEUR" w:cs="Times New Roman"/>
      <w:sz w:val="18"/>
      <w:szCs w:val="24"/>
    </w:rPr>
  </w:style>
  <w:style w:type="paragraph" w:customStyle="1" w:styleId="Twordfami">
    <w:name w:val="Tword_fami"/>
    <w:basedOn w:val="a"/>
    <w:rsid w:val="00D7382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
    <w:link w:val="TworddateChar"/>
    <w:rsid w:val="00D7382D"/>
    <w:pPr>
      <w:widowControl/>
      <w:suppressAutoHyphens w:val="0"/>
      <w:autoSpaceDN/>
      <w:spacing w:line="240" w:lineRule="auto"/>
      <w:ind w:firstLine="0"/>
      <w:jc w:val="center"/>
      <w:textAlignment w:val="auto"/>
    </w:pPr>
    <w:rPr>
      <w:rFonts w:ascii="ISOCPEUR" w:hAnsi="ISOCPEUR"/>
      <w:i/>
      <w:kern w:val="0"/>
      <w:sz w:val="16"/>
      <w:szCs w:val="24"/>
    </w:rPr>
  </w:style>
  <w:style w:type="character" w:customStyle="1" w:styleId="TworddateChar">
    <w:name w:val="Tword_date Char"/>
    <w:link w:val="Tworddate"/>
    <w:rsid w:val="00D7382D"/>
    <w:rPr>
      <w:rFonts w:ascii="ISOCPEUR" w:eastAsia="Times New Roman" w:hAnsi="ISOCPEUR" w:cs="Times New Roman"/>
      <w:i/>
      <w:sz w:val="16"/>
      <w:szCs w:val="24"/>
    </w:rPr>
  </w:style>
  <w:style w:type="paragraph" w:customStyle="1" w:styleId="Twordnormal">
    <w:name w:val="Tword_normal"/>
    <w:basedOn w:val="a"/>
    <w:link w:val="Twordnormal0"/>
    <w:rsid w:val="00D7382D"/>
    <w:pPr>
      <w:widowControl/>
      <w:suppressAutoHyphens w:val="0"/>
      <w:autoSpaceDN/>
      <w:spacing w:line="240" w:lineRule="auto"/>
      <w:ind w:firstLine="709"/>
      <w:textAlignment w:val="auto"/>
    </w:pPr>
    <w:rPr>
      <w:rFonts w:ascii="ISOCPEUR" w:hAnsi="ISOCPEUR"/>
      <w:i/>
      <w:kern w:val="0"/>
      <w:sz w:val="28"/>
      <w:szCs w:val="24"/>
    </w:rPr>
  </w:style>
  <w:style w:type="character" w:customStyle="1" w:styleId="Twordnormal0">
    <w:name w:val="Tword_normal Знак"/>
    <w:link w:val="Twordnormal"/>
    <w:rsid w:val="00D7382D"/>
    <w:rPr>
      <w:rFonts w:ascii="ISOCPEUR" w:eastAsia="Times New Roman" w:hAnsi="ISOCPEUR" w:cs="Times New Roman"/>
      <w:i/>
      <w:sz w:val="28"/>
      <w:szCs w:val="24"/>
    </w:rPr>
  </w:style>
  <w:style w:type="paragraph" w:customStyle="1" w:styleId="Twordaddfieldheads">
    <w:name w:val="Tword_add_field_heads"/>
    <w:basedOn w:val="a"/>
    <w:rsid w:val="00D7382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
    <w:rsid w:val="00D7382D"/>
    <w:pPr>
      <w:suppressAutoHyphens w:val="0"/>
      <w:autoSpaceDN/>
      <w:adjustRightInd w:val="0"/>
      <w:spacing w:line="480" w:lineRule="auto"/>
      <w:ind w:firstLine="0"/>
      <w:jc w:val="center"/>
    </w:pPr>
    <w:rPr>
      <w:rFonts w:ascii="ISOCPEUR" w:hAnsi="ISOCPEUR"/>
      <w:i/>
      <w:kern w:val="0"/>
      <w:szCs w:val="24"/>
    </w:rPr>
  </w:style>
  <w:style w:type="paragraph" w:customStyle="1" w:styleId="affff1">
    <w:name w:val="Текст записки"/>
    <w:basedOn w:val="Twordnaim"/>
    <w:rsid w:val="00D7382D"/>
    <w:pPr>
      <w:ind w:firstLine="851"/>
      <w:jc w:val="both"/>
    </w:pPr>
    <w:rPr>
      <w:rFonts w:cs="Times New Roman"/>
      <w:i w:val="0"/>
      <w:szCs w:val="20"/>
    </w:rPr>
  </w:style>
  <w:style w:type="paragraph" w:customStyle="1" w:styleId="affff2">
    <w:name w:val="Текст таблицы"/>
    <w:basedOn w:val="a"/>
    <w:rsid w:val="00D7382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ff3">
    <w:name w:val="_Текст записки + полужирный"/>
    <w:basedOn w:val="affff1"/>
    <w:rsid w:val="00D7382D"/>
    <w:rPr>
      <w:b/>
      <w:bCs/>
    </w:rPr>
  </w:style>
  <w:style w:type="paragraph" w:styleId="affff4">
    <w:name w:val="Document Map"/>
    <w:basedOn w:val="a"/>
    <w:link w:val="affff5"/>
    <w:semiHidden/>
    <w:rsid w:val="00D7382D"/>
    <w:pPr>
      <w:widowControl/>
      <w:shd w:val="clear" w:color="auto" w:fill="000080"/>
      <w:suppressAutoHyphens w:val="0"/>
      <w:autoSpaceDN/>
      <w:spacing w:line="240" w:lineRule="auto"/>
      <w:ind w:firstLine="0"/>
      <w:jc w:val="left"/>
      <w:textAlignment w:val="auto"/>
    </w:pPr>
    <w:rPr>
      <w:rFonts w:ascii="Tahoma" w:hAnsi="Tahoma" w:cs="Tahoma"/>
      <w:kern w:val="0"/>
      <w:sz w:val="20"/>
    </w:rPr>
  </w:style>
  <w:style w:type="character" w:customStyle="1" w:styleId="affff5">
    <w:name w:val="Схема документа Знак"/>
    <w:link w:val="affff4"/>
    <w:semiHidden/>
    <w:rsid w:val="00D7382D"/>
    <w:rPr>
      <w:rFonts w:ascii="Tahoma" w:eastAsia="Times New Roman" w:hAnsi="Tahoma"/>
      <w:shd w:val="clear" w:color="auto" w:fill="000080"/>
    </w:rPr>
  </w:style>
  <w:style w:type="paragraph" w:customStyle="1" w:styleId="affff6">
    <w:name w:val="Чертежный"/>
    <w:rsid w:val="00D7382D"/>
    <w:pPr>
      <w:jc w:val="both"/>
    </w:pPr>
    <w:rPr>
      <w:rFonts w:ascii="ISOCPEUR" w:eastAsia="Times New Roman" w:hAnsi="ISOCPEUR" w:cs="Times New Roman"/>
      <w:i/>
      <w:sz w:val="28"/>
      <w:lang w:val="uk-UA"/>
    </w:rPr>
  </w:style>
  <w:style w:type="paragraph" w:customStyle="1" w:styleId="Betreffzeile">
    <w:name w:val="Betreffzeile"/>
    <w:basedOn w:val="a"/>
    <w:rsid w:val="00D7382D"/>
    <w:pPr>
      <w:widowControl/>
      <w:suppressAutoHyphens w:val="0"/>
      <w:autoSpaceDN/>
      <w:spacing w:line="240" w:lineRule="auto"/>
      <w:ind w:firstLine="0"/>
      <w:jc w:val="left"/>
      <w:textAlignment w:val="auto"/>
    </w:pPr>
    <w:rPr>
      <w:rFonts w:ascii="Arial" w:hAnsi="Arial"/>
      <w:kern w:val="0"/>
      <w:sz w:val="20"/>
      <w:lang w:val="de-DE"/>
    </w:rPr>
  </w:style>
  <w:style w:type="paragraph" w:styleId="2d">
    <w:name w:val="List 2"/>
    <w:basedOn w:val="a"/>
    <w:rsid w:val="00D7382D"/>
    <w:pPr>
      <w:widowControl/>
      <w:suppressAutoHyphens w:val="0"/>
      <w:autoSpaceDN/>
      <w:spacing w:line="240" w:lineRule="auto"/>
      <w:ind w:left="720" w:hanging="360"/>
      <w:jc w:val="left"/>
      <w:textAlignment w:val="auto"/>
    </w:pPr>
    <w:rPr>
      <w:kern w:val="0"/>
      <w:sz w:val="20"/>
      <w:lang w:val="en-US"/>
    </w:rPr>
  </w:style>
  <w:style w:type="paragraph" w:styleId="35">
    <w:name w:val="Body Text Indent 3"/>
    <w:basedOn w:val="a"/>
    <w:link w:val="312"/>
    <w:rsid w:val="00D7382D"/>
    <w:pPr>
      <w:widowControl/>
      <w:suppressAutoHyphens w:val="0"/>
      <w:autoSpaceDN/>
      <w:spacing w:after="120" w:line="240" w:lineRule="auto"/>
      <w:ind w:left="283" w:firstLine="0"/>
      <w:jc w:val="left"/>
      <w:textAlignment w:val="auto"/>
    </w:pPr>
    <w:rPr>
      <w:rFonts w:ascii="Arial" w:hAnsi="Arial"/>
      <w:kern w:val="0"/>
      <w:sz w:val="16"/>
      <w:szCs w:val="16"/>
      <w:lang w:val="en-AU"/>
    </w:rPr>
  </w:style>
  <w:style w:type="character" w:customStyle="1" w:styleId="312">
    <w:name w:val="Основной текст с отступом 3 Знак1"/>
    <w:link w:val="35"/>
    <w:rsid w:val="00D7382D"/>
    <w:rPr>
      <w:rFonts w:ascii="Arial" w:eastAsia="Times New Roman" w:hAnsi="Arial" w:cs="Times New Roman"/>
      <w:sz w:val="16"/>
      <w:szCs w:val="16"/>
      <w:lang w:val="en-AU"/>
    </w:rPr>
  </w:style>
  <w:style w:type="paragraph" w:styleId="2e">
    <w:name w:val="Body Text 2"/>
    <w:basedOn w:val="a"/>
    <w:link w:val="213"/>
    <w:rsid w:val="00D7382D"/>
    <w:pPr>
      <w:widowControl/>
      <w:suppressAutoHyphens w:val="0"/>
      <w:autoSpaceDN/>
      <w:spacing w:line="240" w:lineRule="auto"/>
      <w:ind w:firstLine="0"/>
      <w:jc w:val="left"/>
      <w:textAlignment w:val="auto"/>
    </w:pPr>
    <w:rPr>
      <w:rFonts w:ascii="Arial" w:hAnsi="Arial"/>
      <w:b/>
      <w:bCs/>
      <w:kern w:val="0"/>
      <w:sz w:val="24"/>
    </w:rPr>
  </w:style>
  <w:style w:type="character" w:customStyle="1" w:styleId="213">
    <w:name w:val="Основной текст 2 Знак1"/>
    <w:link w:val="2e"/>
    <w:rsid w:val="00D7382D"/>
    <w:rPr>
      <w:rFonts w:ascii="Arial" w:eastAsia="Times New Roman" w:hAnsi="Arial" w:cs="Times New Roman"/>
      <w:b/>
      <w:bCs/>
      <w:sz w:val="24"/>
    </w:rPr>
  </w:style>
  <w:style w:type="paragraph" w:customStyle="1" w:styleId="Iniiaiieoaeno">
    <w:name w:val="Iniiaiie oaeno"/>
    <w:basedOn w:val="a"/>
    <w:rsid w:val="00D7382D"/>
    <w:pPr>
      <w:widowControl/>
      <w:suppressAutoHyphens w:val="0"/>
      <w:autoSpaceDN/>
      <w:spacing w:line="240" w:lineRule="auto"/>
      <w:ind w:firstLine="0"/>
      <w:jc w:val="left"/>
      <w:textAlignment w:val="auto"/>
    </w:pPr>
    <w:rPr>
      <w:kern w:val="0"/>
      <w:sz w:val="24"/>
    </w:rPr>
  </w:style>
  <w:style w:type="paragraph" w:customStyle="1" w:styleId="63">
    <w:name w:val="заголовок 6"/>
    <w:basedOn w:val="a"/>
    <w:next w:val="a"/>
    <w:rsid w:val="00D7382D"/>
    <w:pPr>
      <w:keepNext/>
      <w:suppressAutoHyphens w:val="0"/>
      <w:autoSpaceDN/>
      <w:spacing w:line="240" w:lineRule="auto"/>
      <w:ind w:firstLine="0"/>
      <w:textAlignment w:val="auto"/>
    </w:pPr>
    <w:rPr>
      <w:rFonts w:ascii="Arial" w:hAnsi="Arial"/>
      <w:kern w:val="0"/>
      <w:sz w:val="24"/>
      <w:lang w:val="en-GB"/>
    </w:rPr>
  </w:style>
  <w:style w:type="paragraph" w:customStyle="1" w:styleId="1f8">
    <w:name w:val="заголовок 1"/>
    <w:basedOn w:val="a"/>
    <w:next w:val="a"/>
    <w:rsid w:val="00D7382D"/>
    <w:pPr>
      <w:keepNext/>
      <w:suppressAutoHyphens w:val="0"/>
      <w:autoSpaceDN/>
      <w:spacing w:line="-400" w:lineRule="auto"/>
      <w:ind w:firstLine="0"/>
      <w:jc w:val="left"/>
      <w:textAlignment w:val="auto"/>
    </w:pPr>
    <w:rPr>
      <w:rFonts w:ascii="Arial" w:hAnsi="Arial"/>
      <w:kern w:val="0"/>
      <w:sz w:val="24"/>
    </w:rPr>
  </w:style>
  <w:style w:type="paragraph" w:styleId="36">
    <w:name w:val="Body Text 3"/>
    <w:basedOn w:val="a"/>
    <w:link w:val="313"/>
    <w:rsid w:val="00D7382D"/>
    <w:pPr>
      <w:widowControl/>
      <w:suppressAutoHyphens w:val="0"/>
      <w:autoSpaceDN/>
      <w:spacing w:line="240" w:lineRule="auto"/>
      <w:ind w:firstLine="0"/>
      <w:jc w:val="center"/>
      <w:textAlignment w:val="auto"/>
    </w:pPr>
    <w:rPr>
      <w:kern w:val="0"/>
      <w:sz w:val="28"/>
      <w:szCs w:val="24"/>
    </w:rPr>
  </w:style>
  <w:style w:type="character" w:customStyle="1" w:styleId="313">
    <w:name w:val="Основной текст 3 Знак1"/>
    <w:link w:val="36"/>
    <w:rsid w:val="00D7382D"/>
    <w:rPr>
      <w:rFonts w:eastAsia="Times New Roman" w:cs="Times New Roman"/>
      <w:sz w:val="28"/>
      <w:szCs w:val="24"/>
    </w:rPr>
  </w:style>
  <w:style w:type="paragraph" w:customStyle="1" w:styleId="45">
    <w:name w:val="çàãîëîâîê 4"/>
    <w:basedOn w:val="a"/>
    <w:next w:val="a"/>
    <w:rsid w:val="00D7382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f7">
    <w:name w:val="òàáëèöà"/>
    <w:rsid w:val="00D7382D"/>
    <w:pPr>
      <w:spacing w:before="60" w:after="60"/>
      <w:jc w:val="center"/>
    </w:pPr>
    <w:rPr>
      <w:rFonts w:ascii="Arial" w:eastAsia="Times New Roman" w:hAnsi="Arial" w:cs="Times New Roman"/>
    </w:rPr>
  </w:style>
  <w:style w:type="paragraph" w:customStyle="1" w:styleId="Text1">
    <w:name w:val="Text 1"/>
    <w:basedOn w:val="a"/>
    <w:rsid w:val="00D7382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
    <w:rsid w:val="00D7382D"/>
    <w:pPr>
      <w:widowControl/>
      <w:suppressAutoHyphens w:val="0"/>
      <w:autoSpaceDN/>
      <w:spacing w:line="240" w:lineRule="auto"/>
      <w:ind w:firstLine="0"/>
      <w:textAlignment w:val="auto"/>
    </w:pPr>
    <w:rPr>
      <w:rFonts w:ascii="Arial" w:hAnsi="Arial"/>
      <w:i/>
      <w:kern w:val="0"/>
      <w:sz w:val="24"/>
      <w:lang w:val="de-DE"/>
    </w:rPr>
  </w:style>
  <w:style w:type="paragraph" w:styleId="affff8">
    <w:name w:val="List Bullet"/>
    <w:basedOn w:val="a"/>
    <w:autoRedefine/>
    <w:rsid w:val="00D7382D"/>
    <w:pPr>
      <w:widowControl/>
      <w:tabs>
        <w:tab w:val="num" w:pos="360"/>
      </w:tabs>
      <w:suppressAutoHyphens w:val="0"/>
      <w:autoSpaceDN/>
      <w:spacing w:line="240" w:lineRule="auto"/>
      <w:ind w:left="357" w:hanging="357"/>
      <w:textAlignment w:val="auto"/>
    </w:pPr>
    <w:rPr>
      <w:rFonts w:ascii="Arial" w:hAnsi="Arial"/>
      <w:kern w:val="0"/>
      <w:sz w:val="24"/>
    </w:rPr>
  </w:style>
  <w:style w:type="paragraph" w:customStyle="1" w:styleId="affff9">
    <w:name w:val="Абзац основной"/>
    <w:basedOn w:val="a"/>
    <w:rsid w:val="00D7382D"/>
    <w:pPr>
      <w:widowControl/>
      <w:suppressAutoHyphens w:val="0"/>
      <w:autoSpaceDN/>
      <w:spacing w:after="120" w:line="360" w:lineRule="auto"/>
      <w:ind w:firstLine="567"/>
      <w:textAlignment w:val="auto"/>
    </w:pPr>
    <w:rPr>
      <w:kern w:val="0"/>
      <w:sz w:val="24"/>
      <w:szCs w:val="24"/>
    </w:rPr>
  </w:style>
  <w:style w:type="paragraph" w:customStyle="1" w:styleId="BodyText21">
    <w:name w:val="Body Text 21"/>
    <w:basedOn w:val="a"/>
    <w:rsid w:val="00D7382D"/>
    <w:pPr>
      <w:suppressAutoHyphens w:val="0"/>
      <w:autoSpaceDN/>
      <w:spacing w:line="240" w:lineRule="auto"/>
      <w:ind w:firstLine="709"/>
      <w:textAlignment w:val="auto"/>
    </w:pPr>
    <w:rPr>
      <w:kern w:val="0"/>
      <w:sz w:val="24"/>
    </w:rPr>
  </w:style>
  <w:style w:type="paragraph" w:customStyle="1" w:styleId="37">
    <w:name w:val="Основной текст3"/>
    <w:basedOn w:val="a"/>
    <w:link w:val="38"/>
    <w:rsid w:val="00D7382D"/>
    <w:pPr>
      <w:suppressAutoHyphens w:val="0"/>
      <w:autoSpaceDN/>
      <w:spacing w:line="240" w:lineRule="auto"/>
      <w:ind w:firstLine="709"/>
      <w:textAlignment w:val="auto"/>
    </w:pPr>
    <w:rPr>
      <w:kern w:val="0"/>
      <w:sz w:val="24"/>
      <w:szCs w:val="24"/>
    </w:rPr>
  </w:style>
  <w:style w:type="character" w:customStyle="1" w:styleId="38">
    <w:name w:val="Основной текст3 Знак"/>
    <w:link w:val="37"/>
    <w:rsid w:val="00D7382D"/>
    <w:rPr>
      <w:rFonts w:eastAsia="Times New Roman" w:cs="Times New Roman"/>
      <w:sz w:val="24"/>
      <w:szCs w:val="24"/>
    </w:rPr>
  </w:style>
  <w:style w:type="paragraph" w:customStyle="1" w:styleId="52">
    <w:name w:val="Основной текст5 Знак"/>
    <w:basedOn w:val="af5"/>
    <w:link w:val="53"/>
    <w:rsid w:val="00D7382D"/>
    <w:pPr>
      <w:widowControl w:val="0"/>
      <w:spacing w:after="0" w:line="240" w:lineRule="auto"/>
      <w:ind w:firstLine="709"/>
      <w:jc w:val="both"/>
    </w:pPr>
    <w:rPr>
      <w:rFonts w:ascii="Times New Roman" w:eastAsia="Times New Roman" w:hAnsi="Times New Roman"/>
      <w:sz w:val="24"/>
      <w:szCs w:val="24"/>
      <w:lang w:val="ru-RU" w:eastAsia="ru-RU"/>
    </w:rPr>
  </w:style>
  <w:style w:type="character" w:customStyle="1" w:styleId="53">
    <w:name w:val="Основной текст5 Знак Знак"/>
    <w:link w:val="52"/>
    <w:rsid w:val="00D7382D"/>
    <w:rPr>
      <w:rFonts w:eastAsia="Times New Roman" w:cs="Times New Roman"/>
      <w:sz w:val="24"/>
      <w:szCs w:val="24"/>
    </w:rPr>
  </w:style>
  <w:style w:type="paragraph" w:customStyle="1" w:styleId="12pt">
    <w:name w:val="Основной текст с отступом + 12 pt"/>
    <w:basedOn w:val="afb"/>
    <w:link w:val="12pt0"/>
    <w:rsid w:val="00D7382D"/>
    <w:pPr>
      <w:widowControl w:val="0"/>
      <w:suppressAutoHyphens w:val="0"/>
    </w:pPr>
    <w:rPr>
      <w:color w:val="000000"/>
      <w:sz w:val="24"/>
      <w:szCs w:val="24"/>
      <w:lang w:eastAsia="ru-RU"/>
    </w:rPr>
  </w:style>
  <w:style w:type="character" w:customStyle="1" w:styleId="12pt0">
    <w:name w:val="Основной текст с отступом + 12 pt Знак"/>
    <w:link w:val="12pt"/>
    <w:rsid w:val="00D7382D"/>
    <w:rPr>
      <w:rFonts w:eastAsia="Times New Roman" w:cs="Times New Roman"/>
      <w:color w:val="000000"/>
      <w:sz w:val="24"/>
      <w:szCs w:val="24"/>
    </w:rPr>
  </w:style>
  <w:style w:type="paragraph" w:customStyle="1" w:styleId="Tableofcontents">
    <w:name w:val="Table of contents"/>
    <w:basedOn w:val="a"/>
    <w:rsid w:val="00D7382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rsid w:val="00D7382D"/>
    <w:rPr>
      <w:rFonts w:ascii="Arial" w:eastAsia="Times New Roman" w:hAnsi="Arial" w:cs="Times New Roman"/>
      <w:color w:val="000000"/>
      <w:sz w:val="24"/>
      <w:lang w:val="en-US"/>
    </w:rPr>
  </w:style>
  <w:style w:type="paragraph" w:customStyle="1" w:styleId="39">
    <w:name w:val="заголовок 3"/>
    <w:basedOn w:val="a"/>
    <w:next w:val="a"/>
    <w:rsid w:val="00D7382D"/>
    <w:pPr>
      <w:keepNext/>
      <w:suppressAutoHyphens w:val="0"/>
      <w:autoSpaceDN/>
      <w:spacing w:line="240" w:lineRule="auto"/>
      <w:ind w:firstLine="0"/>
      <w:jc w:val="center"/>
      <w:textAlignment w:val="auto"/>
    </w:pPr>
    <w:rPr>
      <w:rFonts w:ascii="Arial" w:hAnsi="Arial"/>
      <w:b/>
      <w:kern w:val="0"/>
      <w:sz w:val="24"/>
      <w:lang w:val="en-GB"/>
    </w:rPr>
  </w:style>
  <w:style w:type="paragraph" w:customStyle="1" w:styleId="Normal2">
    <w:name w:val="Normal2"/>
    <w:rsid w:val="00D7382D"/>
    <w:pPr>
      <w:widowControl w:val="0"/>
    </w:pPr>
    <w:rPr>
      <w:rFonts w:eastAsia="Times New Roman" w:cs="Times New Roman"/>
      <w:lang w:val="en-US"/>
    </w:rPr>
  </w:style>
  <w:style w:type="paragraph" w:customStyle="1" w:styleId="BodyTextIndent1">
    <w:name w:val="Body Text Indent1"/>
    <w:basedOn w:val="a"/>
    <w:rsid w:val="00D7382D"/>
    <w:pPr>
      <w:widowControl/>
      <w:suppressAutoHyphens w:val="0"/>
      <w:autoSpaceDN/>
      <w:spacing w:after="120" w:line="240" w:lineRule="auto"/>
      <w:ind w:left="283" w:firstLine="0"/>
      <w:jc w:val="left"/>
      <w:textAlignment w:val="auto"/>
    </w:pPr>
    <w:rPr>
      <w:kern w:val="0"/>
      <w:sz w:val="24"/>
      <w:szCs w:val="24"/>
    </w:rPr>
  </w:style>
  <w:style w:type="paragraph" w:styleId="affffa">
    <w:name w:val="annotation text"/>
    <w:basedOn w:val="a"/>
    <w:link w:val="1f9"/>
    <w:rsid w:val="00D7382D"/>
    <w:pPr>
      <w:widowControl/>
      <w:suppressAutoHyphens w:val="0"/>
      <w:autoSpaceDN/>
      <w:spacing w:line="240" w:lineRule="auto"/>
      <w:ind w:firstLine="0"/>
      <w:jc w:val="left"/>
      <w:textAlignment w:val="auto"/>
    </w:pPr>
    <w:rPr>
      <w:kern w:val="0"/>
      <w:sz w:val="20"/>
    </w:rPr>
  </w:style>
  <w:style w:type="character" w:customStyle="1" w:styleId="1f9">
    <w:name w:val="Текст примечания Знак1"/>
    <w:link w:val="affffa"/>
    <w:semiHidden/>
    <w:rsid w:val="00D7382D"/>
    <w:rPr>
      <w:rFonts w:eastAsia="Times New Roman" w:cs="Times New Roman"/>
    </w:rPr>
  </w:style>
  <w:style w:type="paragraph" w:styleId="affffb">
    <w:name w:val="annotation subject"/>
    <w:basedOn w:val="affffa"/>
    <w:next w:val="affffa"/>
    <w:link w:val="affffc"/>
    <w:uiPriority w:val="99"/>
    <w:semiHidden/>
    <w:rsid w:val="00D7382D"/>
    <w:rPr>
      <w:b/>
      <w:bCs/>
    </w:rPr>
  </w:style>
  <w:style w:type="character" w:customStyle="1" w:styleId="affffc">
    <w:name w:val="Тема примечания Знак"/>
    <w:link w:val="affffb"/>
    <w:uiPriority w:val="99"/>
    <w:semiHidden/>
    <w:rsid w:val="00D7382D"/>
    <w:rPr>
      <w:rFonts w:eastAsia="Times New Roman" w:cs="Times New Roman"/>
      <w:b/>
      <w:bCs/>
    </w:rPr>
  </w:style>
  <w:style w:type="paragraph" w:customStyle="1" w:styleId="2f">
    <w:name w:val="Стиль Заголовок 2"/>
    <w:basedOn w:val="2"/>
    <w:rsid w:val="00D7382D"/>
    <w:pPr>
      <w:numPr>
        <w:ilvl w:val="0"/>
        <w:numId w:val="0"/>
      </w:numPr>
      <w:suppressAutoHyphens w:val="0"/>
      <w:spacing w:before="0" w:after="0"/>
    </w:pPr>
    <w:rPr>
      <w:rFonts w:ascii="Times New Roman" w:hAnsi="Times New Roman" w:cs="Times New Roman"/>
      <w:sz w:val="24"/>
      <w:szCs w:val="24"/>
      <w:lang w:eastAsia="ru-RU"/>
    </w:rPr>
  </w:style>
  <w:style w:type="paragraph" w:customStyle="1" w:styleId="Normal1">
    <w:name w:val="Normal1"/>
    <w:rsid w:val="00D7382D"/>
    <w:pPr>
      <w:widowControl w:val="0"/>
    </w:pPr>
    <w:rPr>
      <w:rFonts w:eastAsia="Times New Roman" w:cs="Times New Roman"/>
      <w:lang w:val="en-US"/>
    </w:rPr>
  </w:style>
  <w:style w:type="paragraph" w:customStyle="1" w:styleId="FR1">
    <w:name w:val="FR1"/>
    <w:rsid w:val="00D7382D"/>
    <w:pPr>
      <w:widowControl w:val="0"/>
      <w:spacing w:line="420" w:lineRule="auto"/>
      <w:ind w:firstLine="720"/>
      <w:jc w:val="both"/>
    </w:pPr>
    <w:rPr>
      <w:rFonts w:eastAsia="Times New Roman" w:cs="Times New Roman"/>
      <w:sz w:val="28"/>
    </w:rPr>
  </w:style>
  <w:style w:type="paragraph" w:styleId="affffd">
    <w:name w:val="caption"/>
    <w:basedOn w:val="a"/>
    <w:qFormat/>
    <w:rsid w:val="00D7382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fe">
    <w:name w:val="Без висячих строк"/>
    <w:basedOn w:val="a"/>
    <w:next w:val="a"/>
    <w:rsid w:val="00D7382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
    <w:next w:val="a"/>
    <w:rsid w:val="00D7382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a">
    <w:name w:val="çàãîëîâîê 1"/>
    <w:basedOn w:val="a"/>
    <w:next w:val="a"/>
    <w:rsid w:val="00D7382D"/>
    <w:pPr>
      <w:keepNext/>
      <w:suppressAutoHyphens w:val="0"/>
      <w:overflowPunct w:val="0"/>
      <w:autoSpaceDE w:val="0"/>
      <w:adjustRightInd w:val="0"/>
      <w:spacing w:line="240" w:lineRule="auto"/>
      <w:ind w:firstLine="0"/>
      <w:jc w:val="center"/>
    </w:pPr>
    <w:rPr>
      <w:kern w:val="0"/>
      <w:sz w:val="24"/>
      <w:szCs w:val="24"/>
    </w:rPr>
  </w:style>
  <w:style w:type="paragraph" w:customStyle="1" w:styleId="afffff">
    <w:name w:val="ПЦ"/>
    <w:basedOn w:val="a"/>
    <w:rsid w:val="00D7382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ff0">
    <w:name w:val="ПЦ не жирный"/>
    <w:basedOn w:val="afffff"/>
    <w:rsid w:val="00D7382D"/>
    <w:rPr>
      <w:b w:val="0"/>
    </w:rPr>
  </w:style>
  <w:style w:type="paragraph" w:customStyle="1" w:styleId="114">
    <w:name w:val="Стиль Заголовок 1 + 14 пт полужирный все прописные"/>
    <w:basedOn w:val="10"/>
    <w:rsid w:val="00D7382D"/>
    <w:pPr>
      <w:widowControl w:val="0"/>
      <w:numPr>
        <w:numId w:val="0"/>
      </w:numPr>
      <w:suppressAutoHyphens w:val="0"/>
      <w:spacing w:before="0" w:after="0" w:line="360" w:lineRule="auto"/>
      <w:ind w:firstLine="709"/>
      <w:jc w:val="both"/>
    </w:pPr>
    <w:rPr>
      <w:caps/>
      <w:kern w:val="0"/>
      <w:sz w:val="28"/>
      <w:szCs w:val="28"/>
      <w:lang w:eastAsia="ru-RU"/>
    </w:rPr>
  </w:style>
  <w:style w:type="paragraph" w:customStyle="1" w:styleId="1140">
    <w:name w:val="Стиль Заголовок 1 + 14 пт все прописные"/>
    <w:basedOn w:val="10"/>
    <w:autoRedefine/>
    <w:rsid w:val="00D7382D"/>
    <w:pPr>
      <w:widowControl w:val="0"/>
      <w:numPr>
        <w:numId w:val="0"/>
      </w:numPr>
      <w:suppressAutoHyphens w:val="0"/>
      <w:spacing w:before="0" w:after="0" w:line="360" w:lineRule="auto"/>
      <w:jc w:val="center"/>
    </w:pPr>
    <w:rPr>
      <w:bCs w:val="0"/>
      <w:caps/>
      <w:kern w:val="0"/>
      <w:sz w:val="28"/>
      <w:szCs w:val="28"/>
      <w:lang w:eastAsia="ru-RU"/>
    </w:rPr>
  </w:style>
  <w:style w:type="paragraph" w:customStyle="1" w:styleId="afffff1">
    <w:name w:val="приложение"/>
    <w:basedOn w:val="10"/>
    <w:rsid w:val="00D7382D"/>
    <w:pPr>
      <w:widowControl w:val="0"/>
      <w:numPr>
        <w:numId w:val="0"/>
      </w:numPr>
      <w:suppressAutoHyphens w:val="0"/>
      <w:spacing w:before="0" w:after="0" w:line="5280" w:lineRule="auto"/>
      <w:ind w:firstLine="7258"/>
      <w:jc w:val="center"/>
    </w:pPr>
    <w:rPr>
      <w:rFonts w:cs="Times New Roman"/>
      <w:caps/>
      <w:kern w:val="0"/>
      <w:sz w:val="28"/>
      <w:szCs w:val="20"/>
      <w:lang w:eastAsia="ru-RU"/>
    </w:rPr>
  </w:style>
  <w:style w:type="paragraph" w:customStyle="1" w:styleId="FR4">
    <w:name w:val="FR4"/>
    <w:rsid w:val="00D7382D"/>
    <w:pPr>
      <w:widowControl w:val="0"/>
      <w:autoSpaceDE w:val="0"/>
      <w:autoSpaceDN w:val="0"/>
      <w:adjustRightInd w:val="0"/>
    </w:pPr>
    <w:rPr>
      <w:rFonts w:eastAsia="Times New Roman" w:cs="Times New Roman"/>
      <w:sz w:val="18"/>
      <w:szCs w:val="18"/>
    </w:rPr>
  </w:style>
  <w:style w:type="paragraph" w:styleId="2f0">
    <w:name w:val="Quote"/>
    <w:basedOn w:val="a"/>
    <w:next w:val="a"/>
    <w:link w:val="2f1"/>
    <w:qFormat/>
    <w:rsid w:val="00D7382D"/>
    <w:pPr>
      <w:widowControl/>
      <w:suppressAutoHyphens w:val="0"/>
      <w:autoSpaceDN/>
      <w:spacing w:before="100" w:beforeAutospacing="1" w:afterAutospacing="1" w:line="240" w:lineRule="auto"/>
      <w:ind w:firstLine="720"/>
      <w:textAlignment w:val="auto"/>
    </w:pPr>
    <w:rPr>
      <w:rFonts w:ascii="Arial" w:eastAsia="Arial" w:hAnsi="Arial"/>
      <w:i/>
      <w:kern w:val="0"/>
      <w:sz w:val="24"/>
      <w:szCs w:val="24"/>
      <w:lang w:val="en-US" w:eastAsia="en-US" w:bidi="en-US"/>
    </w:rPr>
  </w:style>
  <w:style w:type="character" w:customStyle="1" w:styleId="2f1">
    <w:name w:val="Цитата 2 Знак"/>
    <w:link w:val="2f0"/>
    <w:rsid w:val="00D7382D"/>
    <w:rPr>
      <w:rFonts w:ascii="Arial" w:eastAsia="Arial" w:hAnsi="Arial" w:cs="Times New Roman"/>
      <w:i/>
      <w:sz w:val="24"/>
      <w:szCs w:val="24"/>
      <w:lang w:val="en-US" w:eastAsia="en-US" w:bidi="en-US"/>
    </w:rPr>
  </w:style>
  <w:style w:type="paragraph" w:customStyle="1" w:styleId="14pt">
    <w:name w:val="Стиль 14 pt Черный"/>
    <w:basedOn w:val="a"/>
    <w:rsid w:val="00D7382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paragraph" w:customStyle="1" w:styleId="afffff2">
    <w:name w:val="для надписи"/>
    <w:basedOn w:val="Twordizme"/>
    <w:rsid w:val="00D7382D"/>
    <w:pPr>
      <w:jc w:val="left"/>
    </w:pPr>
    <w:rPr>
      <w:sz w:val="22"/>
    </w:rPr>
  </w:style>
  <w:style w:type="paragraph" w:customStyle="1" w:styleId="2f2">
    <w:name w:val="для надписи 2"/>
    <w:basedOn w:val="Twordizme"/>
    <w:link w:val="2f3"/>
    <w:rsid w:val="00D7382D"/>
    <w:rPr>
      <w:sz w:val="22"/>
    </w:rPr>
  </w:style>
  <w:style w:type="character" w:customStyle="1" w:styleId="2f3">
    <w:name w:val="для надписи 2 Знак"/>
    <w:link w:val="2f2"/>
    <w:rsid w:val="00D7382D"/>
    <w:rPr>
      <w:rFonts w:ascii="ISOCPEUR" w:eastAsia="Times New Roman" w:hAnsi="ISOCPEUR" w:cs="Times New Roman"/>
      <w:sz w:val="22"/>
      <w:szCs w:val="24"/>
    </w:rPr>
  </w:style>
  <w:style w:type="paragraph" w:customStyle="1" w:styleId="afffff3">
    <w:name w:val="Знак"/>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4">
    <w:name w:val="Знак2"/>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2f5">
    <w:name w:val="Абзац списка2"/>
    <w:basedOn w:val="a"/>
    <w:rsid w:val="00D7382D"/>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3">
    <w:name w:val="Знак1 Знак Знак Знак1"/>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02102">
    <w:name w:val="Стиль По ширине Слева:  021 см Справа:  02 см"/>
    <w:basedOn w:val="a"/>
    <w:rsid w:val="00D7382D"/>
    <w:pPr>
      <w:widowControl/>
      <w:suppressAutoHyphens w:val="0"/>
      <w:autoSpaceDN/>
      <w:spacing w:line="360" w:lineRule="auto"/>
      <w:ind w:left="120" w:right="113" w:firstLine="0"/>
      <w:textAlignment w:val="auto"/>
    </w:pPr>
    <w:rPr>
      <w:kern w:val="0"/>
      <w:sz w:val="24"/>
    </w:rPr>
  </w:style>
  <w:style w:type="paragraph" w:customStyle="1" w:styleId="02">
    <w:name w:val="Стиль По ширине Справа:  02 см"/>
    <w:basedOn w:val="a"/>
    <w:rsid w:val="00D7382D"/>
    <w:pPr>
      <w:widowControl/>
      <w:suppressAutoHyphens w:val="0"/>
      <w:autoSpaceDN/>
      <w:spacing w:line="360" w:lineRule="auto"/>
      <w:ind w:right="113" w:firstLine="0"/>
      <w:textAlignment w:val="auto"/>
    </w:pPr>
    <w:rPr>
      <w:kern w:val="0"/>
      <w:sz w:val="24"/>
    </w:rPr>
  </w:style>
  <w:style w:type="paragraph" w:customStyle="1" w:styleId="a30">
    <w:name w:val="a3"/>
    <w:basedOn w:val="a"/>
    <w:rsid w:val="00D7382D"/>
    <w:pPr>
      <w:widowControl/>
      <w:suppressAutoHyphens w:val="0"/>
      <w:autoSpaceDE w:val="0"/>
      <w:spacing w:line="240" w:lineRule="auto"/>
      <w:ind w:firstLine="284"/>
      <w:textAlignment w:val="auto"/>
    </w:pPr>
    <w:rPr>
      <w:color w:val="000000"/>
      <w:kern w:val="0"/>
      <w:sz w:val="24"/>
      <w:szCs w:val="24"/>
    </w:rPr>
  </w:style>
  <w:style w:type="paragraph" w:customStyle="1" w:styleId="western">
    <w:name w:val="western"/>
    <w:basedOn w:val="a"/>
    <w:rsid w:val="00D7382D"/>
    <w:pPr>
      <w:widowControl/>
      <w:suppressAutoHyphens w:val="0"/>
      <w:autoSpaceDN/>
      <w:spacing w:before="100" w:beforeAutospacing="1" w:after="119" w:line="240" w:lineRule="auto"/>
      <w:ind w:firstLine="0"/>
      <w:jc w:val="left"/>
      <w:textAlignment w:val="auto"/>
    </w:pPr>
    <w:rPr>
      <w:color w:val="000000"/>
      <w:kern w:val="0"/>
      <w:sz w:val="28"/>
      <w:szCs w:val="28"/>
    </w:rPr>
  </w:style>
  <w:style w:type="numbering" w:customStyle="1" w:styleId="1fb">
    <w:name w:val="Нет списка1"/>
    <w:next w:val="a2"/>
    <w:uiPriority w:val="99"/>
    <w:semiHidden/>
    <w:unhideWhenUsed/>
    <w:rsid w:val="0000221C"/>
  </w:style>
  <w:style w:type="paragraph" w:styleId="afffff4">
    <w:name w:val="footnote text"/>
    <w:basedOn w:val="a"/>
    <w:link w:val="afffff5"/>
    <w:uiPriority w:val="99"/>
    <w:unhideWhenUsed/>
    <w:rsid w:val="0000221C"/>
    <w:pPr>
      <w:widowControl/>
      <w:suppressAutoHyphens w:val="0"/>
      <w:autoSpaceDN/>
      <w:spacing w:line="240" w:lineRule="auto"/>
      <w:ind w:firstLine="0"/>
      <w:jc w:val="left"/>
      <w:textAlignment w:val="auto"/>
    </w:pPr>
    <w:rPr>
      <w:rFonts w:ascii="Calibri" w:hAnsi="Calibri"/>
      <w:kern w:val="0"/>
      <w:sz w:val="20"/>
      <w:lang w:eastAsia="en-US"/>
    </w:rPr>
  </w:style>
  <w:style w:type="character" w:customStyle="1" w:styleId="afffff5">
    <w:name w:val="Текст сноски Знак"/>
    <w:link w:val="afffff4"/>
    <w:uiPriority w:val="99"/>
    <w:rsid w:val="0000221C"/>
    <w:rPr>
      <w:rFonts w:ascii="Calibri" w:eastAsia="Times New Roman" w:hAnsi="Calibri" w:cs="Times New Roman"/>
      <w:lang w:eastAsia="en-US"/>
    </w:rPr>
  </w:style>
  <w:style w:type="character" w:styleId="afffff6">
    <w:name w:val="footnote reference"/>
    <w:uiPriority w:val="99"/>
    <w:unhideWhenUsed/>
    <w:rsid w:val="0000221C"/>
    <w:rPr>
      <w:rFonts w:cs="Times New Roman"/>
      <w:vertAlign w:val="superscript"/>
    </w:rPr>
  </w:style>
  <w:style w:type="character" w:customStyle="1" w:styleId="blk3">
    <w:name w:val="blk3"/>
    <w:rsid w:val="0000221C"/>
    <w:rPr>
      <w:vanish w:val="0"/>
      <w:webHidden w:val="0"/>
      <w:specVanish w:val="0"/>
    </w:rPr>
  </w:style>
  <w:style w:type="table" w:customStyle="1" w:styleId="1fc">
    <w:name w:val="Сетка таблицы1"/>
    <w:basedOn w:val="a1"/>
    <w:next w:val="af4"/>
    <w:uiPriority w:val="59"/>
    <w:rsid w:val="0000221C"/>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annotation reference"/>
    <w:uiPriority w:val="99"/>
    <w:semiHidden/>
    <w:unhideWhenUsed/>
    <w:rsid w:val="0000221C"/>
    <w:rPr>
      <w:sz w:val="16"/>
      <w:szCs w:val="16"/>
    </w:rPr>
  </w:style>
  <w:style w:type="paragraph" w:styleId="afffff8">
    <w:name w:val="Revision"/>
    <w:hidden/>
    <w:uiPriority w:val="99"/>
    <w:semiHidden/>
    <w:rsid w:val="0000221C"/>
    <w:rPr>
      <w:rFonts w:ascii="Calibri" w:eastAsia="Calibri" w:hAnsi="Calibri" w:cs="Times New Roman"/>
      <w:sz w:val="22"/>
      <w:szCs w:val="22"/>
      <w:lang w:eastAsia="en-US"/>
    </w:rPr>
  </w:style>
  <w:style w:type="numbering" w:customStyle="1" w:styleId="115">
    <w:name w:val="Нет списка11"/>
    <w:next w:val="a2"/>
    <w:uiPriority w:val="99"/>
    <w:semiHidden/>
    <w:unhideWhenUsed/>
    <w:rsid w:val="0000221C"/>
  </w:style>
  <w:style w:type="table" w:customStyle="1" w:styleId="116">
    <w:name w:val="Сетка таблицы11"/>
    <w:basedOn w:val="a1"/>
    <w:next w:val="af4"/>
    <w:uiPriority w:val="59"/>
    <w:rsid w:val="0000221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1">
    <w:name w:val="blk1"/>
    <w:rsid w:val="0000221C"/>
    <w:rPr>
      <w:vanish w:val="0"/>
      <w:webHidden w:val="0"/>
      <w:specVanish w:val="0"/>
    </w:rPr>
  </w:style>
  <w:style w:type="table" w:customStyle="1" w:styleId="1110">
    <w:name w:val="Сетка таблицы111"/>
    <w:basedOn w:val="a1"/>
    <w:next w:val="af4"/>
    <w:uiPriority w:val="59"/>
    <w:rsid w:val="0000221C"/>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022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jc w:val="left"/>
      <w:textAlignment w:val="auto"/>
    </w:pPr>
    <w:rPr>
      <w:rFonts w:ascii="Courier New" w:hAnsi="Courier New" w:cs="Courier New"/>
      <w:kern w:val="0"/>
      <w:sz w:val="20"/>
    </w:rPr>
  </w:style>
  <w:style w:type="character" w:customStyle="1" w:styleId="HTML0">
    <w:name w:val="Стандартный HTML Знак"/>
    <w:link w:val="HTML"/>
    <w:uiPriority w:val="99"/>
    <w:semiHidden/>
    <w:rsid w:val="0000221C"/>
    <w:rPr>
      <w:rFonts w:ascii="Courier New" w:eastAsia="Times New Roman" w:hAnsi="Courier New" w:cs="Courier New"/>
    </w:rPr>
  </w:style>
  <w:style w:type="table" w:customStyle="1" w:styleId="TableNormal">
    <w:name w:val="Table Normal"/>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221C"/>
    <w:pPr>
      <w:suppressAutoHyphens w:val="0"/>
      <w:autoSpaceDE w:val="0"/>
      <w:spacing w:line="240" w:lineRule="auto"/>
      <w:ind w:firstLine="0"/>
      <w:jc w:val="left"/>
      <w:textAlignment w:val="auto"/>
    </w:pPr>
    <w:rPr>
      <w:kern w:val="0"/>
      <w:sz w:val="22"/>
      <w:szCs w:val="22"/>
      <w:lang w:bidi="ru-RU"/>
    </w:rPr>
  </w:style>
  <w:style w:type="numbering" w:customStyle="1" w:styleId="2f6">
    <w:name w:val="Нет списка2"/>
    <w:next w:val="a2"/>
    <w:semiHidden/>
    <w:rsid w:val="0000221C"/>
  </w:style>
  <w:style w:type="character" w:customStyle="1" w:styleId="p">
    <w:name w:val="p"/>
    <w:rsid w:val="0000221C"/>
  </w:style>
  <w:style w:type="table" w:customStyle="1" w:styleId="2f7">
    <w:name w:val="Сетка таблицы2"/>
    <w:basedOn w:val="a1"/>
    <w:next w:val="af4"/>
    <w:rsid w:val="0000221C"/>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Fett">
    <w:name w:val="Arial_Fett"/>
    <w:rsid w:val="0000221C"/>
    <w:rPr>
      <w:rFonts w:ascii="Arial" w:hAnsi="Arial" w:cs="Arial"/>
      <w:b/>
      <w:bCs/>
    </w:rPr>
  </w:style>
  <w:style w:type="character" w:customStyle="1" w:styleId="afffff9">
    <w:name w:val="Основной шрифт"/>
    <w:rsid w:val="0000221C"/>
  </w:style>
  <w:style w:type="character" w:customStyle="1" w:styleId="afffffa">
    <w:name w:val="Основной текст Знак Знак Знак"/>
    <w:rsid w:val="0000221C"/>
    <w:rPr>
      <w:sz w:val="24"/>
      <w:szCs w:val="24"/>
      <w:lang w:val="ru-RU" w:eastAsia="ru-RU" w:bidi="ar-SA"/>
    </w:rPr>
  </w:style>
  <w:style w:type="character" w:customStyle="1" w:styleId="3a">
    <w:name w:val="Основной текст3 Знак Знак"/>
    <w:rsid w:val="0000221C"/>
    <w:rPr>
      <w:sz w:val="24"/>
      <w:szCs w:val="24"/>
      <w:lang w:val="ru-RU" w:eastAsia="ru-RU" w:bidi="ar-SA"/>
    </w:rPr>
  </w:style>
  <w:style w:type="character" w:customStyle="1" w:styleId="1141">
    <w:name w:val="Стиль Заголовок 1 + 14 пт полужирный все прописные Знак"/>
    <w:rsid w:val="0000221C"/>
    <w:rPr>
      <w:rFonts w:ascii="Arial" w:hAnsi="Arial" w:cs="Arial"/>
      <w:b/>
      <w:bCs/>
      <w:caps/>
      <w:sz w:val="28"/>
      <w:szCs w:val="28"/>
      <w:lang w:val="ru-RU" w:eastAsia="ru-RU" w:bidi="ar-SA"/>
    </w:rPr>
  </w:style>
  <w:style w:type="character" w:customStyle="1" w:styleId="-">
    <w:name w:val="Стиль Темно-синий"/>
    <w:rsid w:val="0000221C"/>
    <w:rPr>
      <w:color w:val="auto"/>
    </w:rPr>
  </w:style>
  <w:style w:type="character" w:customStyle="1" w:styleId="14pt0">
    <w:name w:val="Стиль 14 pt Черный Знак"/>
    <w:rsid w:val="0000221C"/>
    <w:rPr>
      <w:color w:val="000000"/>
      <w:sz w:val="28"/>
      <w:szCs w:val="28"/>
      <w:lang w:val="ru-RU" w:eastAsia="ru-RU" w:bidi="ar-SA"/>
    </w:rPr>
  </w:style>
  <w:style w:type="paragraph" w:customStyle="1" w:styleId="214">
    <w:name w:val="Абзац списка21"/>
    <w:basedOn w:val="a"/>
    <w:rsid w:val="0000221C"/>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11">
    <w:name w:val="Знак1 Знак Знак Знак11"/>
    <w:basedOn w:val="a"/>
    <w:rsid w:val="0000221C"/>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8">
    <w:name w:val="Знак Знак2"/>
    <w:basedOn w:val="a"/>
    <w:rsid w:val="0000221C"/>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b">
    <w:name w:val="b"/>
    <w:rsid w:val="0000221C"/>
  </w:style>
  <w:style w:type="table" w:customStyle="1" w:styleId="TableNormal1">
    <w:name w:val="Table Normal1"/>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msonormal0">
    <w:name w:val="msonormal"/>
    <w:basedOn w:val="a"/>
    <w:rsid w:val="0000221C"/>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af0">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f"/>
    <w:uiPriority w:val="34"/>
    <w:locked/>
    <w:rsid w:val="0000221C"/>
    <w:rPr>
      <w:rFonts w:eastAsia="Times New Roman" w:cs="Times New Roman"/>
      <w:kern w:val="3"/>
      <w:sz w:val="32"/>
    </w:rPr>
  </w:style>
  <w:style w:type="table" w:customStyle="1" w:styleId="1120">
    <w:name w:val="Сетка таблицы112"/>
    <w:basedOn w:val="a1"/>
    <w:next w:val="af4"/>
    <w:uiPriority w:val="59"/>
    <w:rsid w:val="00322C78"/>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5">
    <w:name w:val="Сетка таблицы21"/>
    <w:basedOn w:val="a1"/>
    <w:next w:val="af4"/>
    <w:rsid w:val="00322C78"/>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2"/>
    <w:uiPriority w:val="99"/>
    <w:semiHidden/>
    <w:unhideWhenUsed/>
    <w:rsid w:val="00322C78"/>
  </w:style>
  <w:style w:type="table" w:customStyle="1" w:styleId="120">
    <w:name w:val="Сетка таблицы12"/>
    <w:basedOn w:val="a1"/>
    <w:next w:val="af4"/>
    <w:uiPriority w:val="59"/>
    <w:rsid w:val="00322C78"/>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numbering" w:customStyle="1" w:styleId="216">
    <w:name w:val="Нет списка21"/>
    <w:next w:val="a2"/>
    <w:semiHidden/>
    <w:rsid w:val="00322C78"/>
  </w:style>
  <w:style w:type="table" w:customStyle="1" w:styleId="2110">
    <w:name w:val="Сетка таблицы211"/>
    <w:basedOn w:val="a1"/>
    <w:next w:val="af4"/>
    <w:rsid w:val="00322C7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322C78"/>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3b">
    <w:name w:val="Нет списка3"/>
    <w:next w:val="a2"/>
    <w:uiPriority w:val="99"/>
    <w:semiHidden/>
    <w:unhideWhenUsed/>
    <w:rsid w:val="00322C78"/>
  </w:style>
  <w:style w:type="numbering" w:customStyle="1" w:styleId="WW8Num11">
    <w:name w:val="WW8Num11"/>
    <w:rsid w:val="00322C78"/>
  </w:style>
  <w:style w:type="table" w:customStyle="1" w:styleId="3c">
    <w:name w:val="Сетка таблицы3"/>
    <w:basedOn w:val="a1"/>
    <w:next w:val="af4"/>
    <w:uiPriority w:val="99"/>
    <w:rsid w:val="00D43FD4"/>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1"/>
    <w:next w:val="af4"/>
    <w:uiPriority w:val="99"/>
    <w:rsid w:val="008B1A2A"/>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1"/>
    <w:next w:val="af4"/>
    <w:uiPriority w:val="99"/>
    <w:rsid w:val="005711A0"/>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4"/>
    <w:uiPriority w:val="59"/>
    <w:rsid w:val="00B90667"/>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20">
    <w:name w:val="Сетка таблицы22"/>
    <w:basedOn w:val="a1"/>
    <w:next w:val="af4"/>
    <w:rsid w:val="00B90667"/>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20">
    <w:name w:val="Сетка таблицы212"/>
    <w:basedOn w:val="a1"/>
    <w:next w:val="af4"/>
    <w:rsid w:val="00B90667"/>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unhideWhenUsed/>
    <w:qFormat/>
    <w:rsid w:val="00B90667"/>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WW8Num111">
    <w:name w:val="WW8Num111"/>
    <w:rsid w:val="00B90667"/>
  </w:style>
  <w:style w:type="character" w:customStyle="1" w:styleId="18">
    <w:name w:val="Обычный (веб) Знак1"/>
    <w:link w:val="af1"/>
    <w:rsid w:val="00996033"/>
    <w:rPr>
      <w:rFonts w:eastAsia="Times New Roman" w:cs="Times New Roman"/>
      <w:sz w:val="24"/>
      <w:szCs w:val="24"/>
    </w:rPr>
  </w:style>
  <w:style w:type="numbering" w:customStyle="1" w:styleId="47">
    <w:name w:val="Нет списка4"/>
    <w:next w:val="a2"/>
    <w:uiPriority w:val="99"/>
    <w:semiHidden/>
    <w:unhideWhenUsed/>
    <w:rsid w:val="00A26444"/>
  </w:style>
  <w:style w:type="paragraph" w:customStyle="1" w:styleId="2f9">
    <w:name w:val="Основной текст2"/>
    <w:basedOn w:val="a"/>
    <w:rsid w:val="00A26444"/>
    <w:pPr>
      <w:widowControl/>
      <w:shd w:val="clear" w:color="auto" w:fill="FFFFFF"/>
      <w:autoSpaceDN/>
      <w:spacing w:line="274" w:lineRule="exact"/>
      <w:ind w:firstLine="0"/>
      <w:textAlignment w:val="auto"/>
    </w:pPr>
    <w:rPr>
      <w:rFonts w:cs="Calibri"/>
      <w:kern w:val="0"/>
      <w:sz w:val="20"/>
      <w:lang w:eastAsia="ar-SA"/>
    </w:rPr>
  </w:style>
  <w:style w:type="table" w:customStyle="1" w:styleId="64">
    <w:name w:val="Сетка таблицы6"/>
    <w:basedOn w:val="a1"/>
    <w:next w:val="af4"/>
    <w:uiPriority w:val="59"/>
    <w:rsid w:val="00A26444"/>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Знак Знак1"/>
    <w:basedOn w:val="a"/>
    <w:rsid w:val="00A26444"/>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55">
    <w:name w:val="Знак Знак5"/>
    <w:rsid w:val="00A26444"/>
    <w:rPr>
      <w:rFonts w:eastAsia="Calibri" w:cs="Calibri"/>
      <w:sz w:val="24"/>
      <w:szCs w:val="24"/>
      <w:lang w:val="ru-RU" w:eastAsia="ar-SA" w:bidi="ar-SA"/>
    </w:rPr>
  </w:style>
  <w:style w:type="paragraph" w:customStyle="1" w:styleId="1fe">
    <w:name w:val="Обычный (Интернет)1"/>
    <w:basedOn w:val="a"/>
    <w:rsid w:val="004A43D3"/>
    <w:pPr>
      <w:widowControl/>
      <w:suppressAutoHyphens w:val="0"/>
      <w:autoSpaceDN/>
      <w:spacing w:line="240" w:lineRule="auto"/>
      <w:ind w:firstLine="0"/>
      <w:jc w:val="left"/>
      <w:textAlignment w:val="auto"/>
    </w:pPr>
    <w:rPr>
      <w:kern w:val="0"/>
      <w:sz w:val="24"/>
      <w:szCs w:val="24"/>
    </w:rPr>
  </w:style>
  <w:style w:type="paragraph" w:customStyle="1" w:styleId="1ff">
    <w:name w:val="Заголовок1"/>
    <w:basedOn w:val="Twordnaim"/>
    <w:link w:val="afffffb"/>
    <w:rsid w:val="004A43D3"/>
    <w:pPr>
      <w:spacing w:line="480" w:lineRule="auto"/>
    </w:pPr>
    <w:rPr>
      <w:i w:val="0"/>
      <w:sz w:val="36"/>
    </w:rPr>
  </w:style>
  <w:style w:type="character" w:customStyle="1" w:styleId="afffffb">
    <w:name w:val="Заголовок Знак"/>
    <w:link w:val="1ff"/>
    <w:rsid w:val="004A43D3"/>
    <w:rPr>
      <w:rFonts w:ascii="ISOCPEUR" w:eastAsia="Times New Roman" w:hAnsi="ISOCPEUR" w:cs="Arial"/>
      <w:sz w:val="36"/>
      <w:szCs w:val="28"/>
    </w:rPr>
  </w:style>
  <w:style w:type="paragraph" w:customStyle="1" w:styleId="1ff0">
    <w:name w:val="Знак1"/>
    <w:basedOn w:val="a"/>
    <w:rsid w:val="004A43D3"/>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qFormat="1"/>
    <w:lsdException w:name="Normal (Web)" w:qFormat="1"/>
    <w:lsdException w:name="Table Grid" w:semiHidden="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95062"/>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0">
    <w:name w:val="heading 1"/>
    <w:basedOn w:val="a"/>
    <w:next w:val="a"/>
    <w:link w:val="11"/>
    <w:qFormat/>
    <w:rsid w:val="00921760"/>
    <w:pPr>
      <w:keepNext/>
      <w:widowControl/>
      <w:numPr>
        <w:numId w:val="1"/>
      </w:numPr>
      <w:autoSpaceDN/>
      <w:spacing w:before="240" w:after="60" w:line="240" w:lineRule="auto"/>
      <w:jc w:val="left"/>
      <w:textAlignment w:val="auto"/>
      <w:outlineLvl w:val="0"/>
    </w:pPr>
    <w:rPr>
      <w:rFonts w:ascii="Arial" w:hAnsi="Arial" w:cs="Arial"/>
      <w:b/>
      <w:bCs/>
      <w:kern w:val="1"/>
      <w:szCs w:val="32"/>
      <w:lang w:eastAsia="ar-SA"/>
    </w:rPr>
  </w:style>
  <w:style w:type="paragraph" w:styleId="2">
    <w:name w:val="heading 2"/>
    <w:basedOn w:val="a"/>
    <w:next w:val="a"/>
    <w:link w:val="20"/>
    <w:qFormat/>
    <w:rsid w:val="00921760"/>
    <w:pPr>
      <w:keepNext/>
      <w:widowControl/>
      <w:numPr>
        <w:ilvl w:val="1"/>
        <w:numId w:val="1"/>
      </w:numPr>
      <w:autoSpaceDN/>
      <w:spacing w:before="240" w:after="60" w:line="240" w:lineRule="auto"/>
      <w:jc w:val="left"/>
      <w:textAlignment w:val="auto"/>
      <w:outlineLvl w:val="1"/>
    </w:pPr>
    <w:rPr>
      <w:rFonts w:ascii="Arial" w:hAnsi="Arial" w:cs="Arial"/>
      <w:b/>
      <w:bCs/>
      <w:i/>
      <w:iCs/>
      <w:kern w:val="0"/>
      <w:sz w:val="28"/>
      <w:szCs w:val="28"/>
      <w:lang w:eastAsia="ar-SA"/>
    </w:rPr>
  </w:style>
  <w:style w:type="paragraph" w:styleId="3">
    <w:name w:val="heading 3"/>
    <w:basedOn w:val="a"/>
    <w:next w:val="a"/>
    <w:link w:val="30"/>
    <w:qFormat/>
    <w:rsid w:val="00921760"/>
    <w:pPr>
      <w:keepNext/>
      <w:widowControl/>
      <w:numPr>
        <w:ilvl w:val="2"/>
        <w:numId w:val="1"/>
      </w:numPr>
      <w:autoSpaceDN/>
      <w:spacing w:before="240" w:after="60" w:line="240" w:lineRule="auto"/>
      <w:jc w:val="left"/>
      <w:textAlignment w:val="auto"/>
      <w:outlineLvl w:val="2"/>
    </w:pPr>
    <w:rPr>
      <w:rFonts w:ascii="Arial" w:hAnsi="Arial" w:cs="Arial"/>
      <w:b/>
      <w:bCs/>
      <w:kern w:val="0"/>
      <w:sz w:val="26"/>
      <w:szCs w:val="26"/>
      <w:lang w:eastAsia="ar-SA"/>
    </w:rPr>
  </w:style>
  <w:style w:type="paragraph" w:styleId="4">
    <w:name w:val="heading 4"/>
    <w:basedOn w:val="a"/>
    <w:next w:val="a"/>
    <w:link w:val="40"/>
    <w:qFormat/>
    <w:rsid w:val="00921760"/>
    <w:pPr>
      <w:keepNext/>
      <w:widowControl/>
      <w:numPr>
        <w:ilvl w:val="3"/>
        <w:numId w:val="1"/>
      </w:numPr>
      <w:autoSpaceDN/>
      <w:spacing w:before="240" w:after="60" w:line="240" w:lineRule="auto"/>
      <w:jc w:val="left"/>
      <w:textAlignment w:val="auto"/>
      <w:outlineLvl w:val="3"/>
    </w:pPr>
    <w:rPr>
      <w:b/>
      <w:bCs/>
      <w:kern w:val="0"/>
      <w:sz w:val="28"/>
      <w:szCs w:val="28"/>
      <w:lang w:eastAsia="ar-SA"/>
    </w:rPr>
  </w:style>
  <w:style w:type="paragraph" w:styleId="5">
    <w:name w:val="heading 5"/>
    <w:basedOn w:val="a"/>
    <w:next w:val="a"/>
    <w:link w:val="50"/>
    <w:qFormat/>
    <w:rsid w:val="00D7382D"/>
    <w:pPr>
      <w:keepNext/>
      <w:keepLines/>
      <w:widowControl/>
      <w:autoSpaceDN/>
      <w:spacing w:before="200" w:line="360" w:lineRule="auto"/>
      <w:ind w:firstLine="567"/>
      <w:jc w:val="left"/>
      <w:textAlignment w:val="auto"/>
      <w:outlineLvl w:val="4"/>
    </w:pPr>
    <w:rPr>
      <w:rFonts w:ascii="Cambria" w:hAnsi="Cambria" w:cs="Calibri"/>
      <w:color w:val="243F60"/>
      <w:kern w:val="0"/>
      <w:sz w:val="24"/>
      <w:lang w:eastAsia="ar-SA"/>
    </w:rPr>
  </w:style>
  <w:style w:type="paragraph" w:styleId="6">
    <w:name w:val="heading 6"/>
    <w:basedOn w:val="a"/>
    <w:next w:val="a"/>
    <w:link w:val="60"/>
    <w:qFormat/>
    <w:rsid w:val="00D7382D"/>
    <w:pPr>
      <w:keepNext/>
      <w:keepLines/>
      <w:widowControl/>
      <w:autoSpaceDN/>
      <w:spacing w:before="200" w:line="360" w:lineRule="auto"/>
      <w:ind w:firstLine="567"/>
      <w:jc w:val="left"/>
      <w:textAlignment w:val="auto"/>
      <w:outlineLvl w:val="5"/>
    </w:pPr>
    <w:rPr>
      <w:rFonts w:ascii="Cambria" w:hAnsi="Cambria" w:cs="Calibri"/>
      <w:i/>
      <w:iCs/>
      <w:color w:val="243F60"/>
      <w:kern w:val="0"/>
      <w:sz w:val="24"/>
      <w:lang w:eastAsia="ar-SA"/>
    </w:rPr>
  </w:style>
  <w:style w:type="paragraph" w:styleId="7">
    <w:name w:val="heading 7"/>
    <w:basedOn w:val="a"/>
    <w:next w:val="a"/>
    <w:link w:val="70"/>
    <w:qFormat/>
    <w:rsid w:val="00D7382D"/>
    <w:pPr>
      <w:keepNext/>
      <w:keepLines/>
      <w:widowControl/>
      <w:autoSpaceDN/>
      <w:spacing w:before="200" w:line="360" w:lineRule="auto"/>
      <w:ind w:firstLine="567"/>
      <w:jc w:val="left"/>
      <w:textAlignment w:val="auto"/>
      <w:outlineLvl w:val="6"/>
    </w:pPr>
    <w:rPr>
      <w:rFonts w:ascii="Cambria" w:hAnsi="Cambria" w:cs="Calibri"/>
      <w:i/>
      <w:iCs/>
      <w:color w:val="404040"/>
      <w:kern w:val="0"/>
      <w:sz w:val="24"/>
      <w:lang w:eastAsia="ar-SA"/>
    </w:rPr>
  </w:style>
  <w:style w:type="paragraph" w:styleId="8">
    <w:name w:val="heading 8"/>
    <w:basedOn w:val="a"/>
    <w:next w:val="a"/>
    <w:link w:val="80"/>
    <w:qFormat/>
    <w:rsid w:val="00D7382D"/>
    <w:pPr>
      <w:widowControl/>
      <w:autoSpaceDN/>
      <w:spacing w:before="240" w:after="60" w:line="240" w:lineRule="auto"/>
      <w:ind w:firstLine="0"/>
      <w:jc w:val="left"/>
      <w:textAlignment w:val="auto"/>
      <w:outlineLvl w:val="7"/>
    </w:pPr>
    <w:rPr>
      <w:rFonts w:cs="Calibri"/>
      <w:i/>
      <w:iCs/>
      <w:kern w:val="0"/>
      <w:sz w:val="24"/>
      <w:szCs w:val="24"/>
      <w:lang w:eastAsia="ar-SA"/>
    </w:rPr>
  </w:style>
  <w:style w:type="paragraph" w:styleId="9">
    <w:name w:val="heading 9"/>
    <w:basedOn w:val="a"/>
    <w:next w:val="a"/>
    <w:link w:val="90"/>
    <w:qFormat/>
    <w:rsid w:val="00D7382D"/>
    <w:pPr>
      <w:keepNext/>
      <w:keepLines/>
      <w:widowControl/>
      <w:autoSpaceDN/>
      <w:spacing w:before="200" w:line="360" w:lineRule="auto"/>
      <w:ind w:firstLine="567"/>
      <w:jc w:val="left"/>
      <w:textAlignment w:val="auto"/>
      <w:outlineLvl w:val="8"/>
    </w:pPr>
    <w:rPr>
      <w:rFonts w:ascii="Cambria" w:hAnsi="Cambria" w:cs="Calibri"/>
      <w:i/>
      <w:iCs/>
      <w:color w:val="404040"/>
      <w:kern w:val="0"/>
      <w:sz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
    <w:name w:val="Заголовок 41"/>
    <w:basedOn w:val="Standard"/>
    <w:next w:val="Standard"/>
    <w:rsid w:val="00466849"/>
    <w:pPr>
      <w:keepNext/>
      <w:spacing w:before="240" w:after="60"/>
      <w:outlineLvl w:val="3"/>
    </w:pPr>
    <w:rPr>
      <w:b/>
      <w:bCs/>
    </w:rPr>
  </w:style>
  <w:style w:type="paragraph" w:styleId="a3">
    <w:name w:val="List"/>
    <w:basedOn w:val="Textbody"/>
    <w:rsid w:val="00466849"/>
    <w:rPr>
      <w:rFonts w:cs="Tahoma"/>
    </w:rPr>
  </w:style>
  <w:style w:type="paragraph" w:customStyle="1" w:styleId="12">
    <w:name w:val="Верхний колонтитул1"/>
    <w:basedOn w:val="Standard"/>
    <w:rsid w:val="00466849"/>
    <w:pPr>
      <w:tabs>
        <w:tab w:val="center" w:pos="4677"/>
        <w:tab w:val="right" w:pos="9355"/>
      </w:tabs>
    </w:pPr>
  </w:style>
  <w:style w:type="paragraph" w:customStyle="1" w:styleId="13">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4">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4">
    <w:name w:val="Title"/>
    <w:basedOn w:val="Standard"/>
    <w:next w:val="Textbody"/>
    <w:qFormat/>
    <w:rsid w:val="00466849"/>
    <w:pPr>
      <w:keepNext/>
      <w:spacing w:before="240" w:after="120"/>
    </w:pPr>
    <w:rPr>
      <w:rFonts w:ascii="Arial" w:eastAsia="Lucida Sans Unicode" w:hAnsi="Arial" w:cs="Tahoma"/>
    </w:rPr>
  </w:style>
  <w:style w:type="paragraph" w:styleId="a5">
    <w:name w:val="Subtitle"/>
    <w:aliases w:val="заголовок 2"/>
    <w:basedOn w:val="a4"/>
    <w:next w:val="Textbody"/>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6">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466849"/>
    <w:pPr>
      <w:widowControl w:val="0"/>
      <w:suppressAutoHyphens/>
      <w:autoSpaceDE w:val="0"/>
      <w:autoSpaceDN w:val="0"/>
      <w:textAlignment w:val="baseline"/>
    </w:pPr>
    <w:rPr>
      <w:rFonts w:ascii="Arial" w:eastAsia="Times New Roman" w:hAnsi="Arial" w:cs="Arial"/>
      <w:kern w:val="3"/>
    </w:rPr>
  </w:style>
  <w:style w:type="paragraph" w:styleId="a7">
    <w:name w:val="Balloon Text"/>
    <w:basedOn w:val="Standard"/>
    <w:uiPriority w:val="99"/>
    <w:rsid w:val="00466849"/>
    <w:rPr>
      <w:rFonts w:ascii="Tahoma" w:hAnsi="Tahoma" w:cs="Tahoma"/>
      <w:sz w:val="16"/>
      <w:szCs w:val="16"/>
    </w:rPr>
  </w:style>
  <w:style w:type="paragraph" w:customStyle="1" w:styleId="WW-Web">
    <w:name w:val="WW-Обычный (Web)"/>
    <w:basedOn w:val="Standard"/>
    <w:rsid w:val="00466849"/>
    <w:pPr>
      <w:spacing w:before="100" w:after="100"/>
    </w:pPr>
  </w:style>
  <w:style w:type="character" w:customStyle="1" w:styleId="15">
    <w:name w:val="Номер страницы1"/>
    <w:basedOn w:val="a0"/>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8">
    <w:name w:val="Верхний колонтитул Знак"/>
    <w:uiPriority w:val="99"/>
    <w:rsid w:val="00466849"/>
    <w:rPr>
      <w:sz w:val="28"/>
      <w:szCs w:val="28"/>
    </w:rPr>
  </w:style>
  <w:style w:type="paragraph" w:styleId="a9">
    <w:name w:val="header"/>
    <w:basedOn w:val="a"/>
    <w:uiPriority w:val="99"/>
    <w:rsid w:val="00466849"/>
    <w:pPr>
      <w:tabs>
        <w:tab w:val="center" w:pos="4677"/>
        <w:tab w:val="right" w:pos="9355"/>
      </w:tabs>
      <w:spacing w:line="240" w:lineRule="auto"/>
    </w:pPr>
  </w:style>
  <w:style w:type="character" w:customStyle="1" w:styleId="16">
    <w:name w:val="Верхний колонтитул Знак1"/>
    <w:uiPriority w:val="99"/>
    <w:rsid w:val="00466849"/>
    <w:rPr>
      <w:rFonts w:eastAsia="Times New Roman" w:cs="Times New Roman"/>
      <w:sz w:val="32"/>
      <w:szCs w:val="20"/>
      <w:lang w:bidi="ar-SA"/>
    </w:rPr>
  </w:style>
  <w:style w:type="paragraph" w:styleId="aa">
    <w:name w:val="No Spacing"/>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b">
    <w:name w:val="Plain Text"/>
    <w:basedOn w:val="a"/>
    <w:qFormat/>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c">
    <w:name w:val="Текст Знак"/>
    <w:rsid w:val="00466849"/>
    <w:rPr>
      <w:rFonts w:ascii="Courier New" w:eastAsia="Times New Roman" w:hAnsi="Courier New" w:cs="Courier New"/>
      <w:kern w:val="0"/>
      <w:sz w:val="20"/>
      <w:szCs w:val="20"/>
      <w:lang w:bidi="ar-SA"/>
    </w:rPr>
  </w:style>
  <w:style w:type="paragraph" w:styleId="ad">
    <w:name w:val="footer"/>
    <w:basedOn w:val="a"/>
    <w:uiPriority w:val="99"/>
    <w:rsid w:val="00466849"/>
    <w:pPr>
      <w:tabs>
        <w:tab w:val="center" w:pos="4677"/>
        <w:tab w:val="right" w:pos="9355"/>
      </w:tabs>
      <w:spacing w:line="240" w:lineRule="auto"/>
    </w:pPr>
  </w:style>
  <w:style w:type="character" w:customStyle="1" w:styleId="ae">
    <w:name w:val="Нижний колонтитул Знак"/>
    <w:uiPriority w:val="99"/>
    <w:rsid w:val="00466849"/>
    <w:rPr>
      <w:rFonts w:eastAsia="Times New Roman" w:cs="Times New Roman"/>
      <w:sz w:val="32"/>
      <w:szCs w:val="20"/>
      <w:lang w:bidi="ar-SA"/>
    </w:rPr>
  </w:style>
  <w:style w:type="paragraph" w:customStyle="1" w:styleId="17">
    <w:name w:val="Текст1"/>
    <w:basedOn w:val="a"/>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
    <w:name w:val="List Paragraph"/>
    <w:aliases w:val="мой,Bullet List,FooterText,numbered,List Paragraph1,Абзац списка основной,List Paragraph,Имя рисунка,Введение,Варианты ответов,Второй абзац списка"/>
    <w:basedOn w:val="a"/>
    <w:link w:val="af0"/>
    <w:uiPriority w:val="34"/>
    <w:qFormat/>
    <w:rsid w:val="00466849"/>
    <w:pPr>
      <w:ind w:left="720"/>
    </w:pPr>
  </w:style>
  <w:style w:type="numbering" w:customStyle="1" w:styleId="WW8Num1">
    <w:name w:val="WW8Num1"/>
    <w:basedOn w:val="a2"/>
    <w:rsid w:val="00466849"/>
    <w:pPr>
      <w:numPr>
        <w:numId w:val="1"/>
      </w:numPr>
    </w:pPr>
  </w:style>
  <w:style w:type="paragraph" w:styleId="af1">
    <w:name w:val="Normal (Web)"/>
    <w:basedOn w:val="a"/>
    <w:link w:val="18"/>
    <w:uiPriority w:val="99"/>
    <w:qFormat/>
    <w:rsid w:val="00D8166A"/>
    <w:pPr>
      <w:widowControl/>
      <w:suppressAutoHyphens w:val="0"/>
      <w:autoSpaceDN/>
      <w:spacing w:before="100" w:beforeAutospacing="1" w:after="119" w:line="240" w:lineRule="auto"/>
      <w:ind w:firstLine="0"/>
      <w:jc w:val="left"/>
      <w:textAlignment w:val="auto"/>
    </w:pPr>
    <w:rPr>
      <w:kern w:val="0"/>
      <w:sz w:val="24"/>
      <w:szCs w:val="24"/>
    </w:rPr>
  </w:style>
  <w:style w:type="character" w:customStyle="1" w:styleId="19">
    <w:name w:val="Основной шрифт абзаца1"/>
    <w:rsid w:val="00045FEB"/>
  </w:style>
  <w:style w:type="character" w:styleId="af2">
    <w:name w:val="Strong"/>
    <w:uiPriority w:val="22"/>
    <w:qFormat/>
    <w:rsid w:val="007364F7"/>
    <w:rPr>
      <w:b/>
      <w:bCs/>
    </w:rPr>
  </w:style>
  <w:style w:type="paragraph" w:customStyle="1" w:styleId="af3">
    <w:name w:val="Содержимое таблицы"/>
    <w:basedOn w:val="ad"/>
    <w:next w:val="TableHeading"/>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4">
    <w:name w:val="Table Grid"/>
    <w:basedOn w:val="a1"/>
    <w:uiPriority w:val="99"/>
    <w:rsid w:val="008479D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ody Text"/>
    <w:basedOn w:val="a"/>
    <w:link w:val="af6"/>
    <w:uiPriority w:val="99"/>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6">
    <w:name w:val="Основной текст Знак"/>
    <w:link w:val="af5"/>
    <w:uiPriority w:val="99"/>
    <w:rsid w:val="008479DD"/>
    <w:rPr>
      <w:rFonts w:ascii="Calibri" w:eastAsia="Calibri" w:hAnsi="Calibri" w:cs="Times New Roman"/>
      <w:sz w:val="22"/>
      <w:szCs w:val="22"/>
      <w:lang w:eastAsia="en-US"/>
    </w:rPr>
  </w:style>
  <w:style w:type="paragraph" w:customStyle="1" w:styleId="212">
    <w:name w:val="Стиль Заголовок 2 + 12 пт полужирный По центру"/>
    <w:basedOn w:val="a"/>
    <w:rsid w:val="004B2846"/>
    <w:pPr>
      <w:keepNext/>
      <w:widowControl/>
      <w:spacing w:line="240" w:lineRule="auto"/>
      <w:ind w:firstLine="0"/>
      <w:jc w:val="center"/>
      <w:outlineLvl w:val="1"/>
    </w:pPr>
    <w:rPr>
      <w:b/>
      <w:bCs/>
      <w:iCs/>
      <w:sz w:val="26"/>
    </w:rPr>
  </w:style>
  <w:style w:type="paragraph" w:customStyle="1" w:styleId="0">
    <w:name w:val="Основной текст 0"/>
    <w:basedOn w:val="Standard"/>
    <w:rsid w:val="00C01443"/>
    <w:pPr>
      <w:ind w:firstLine="539"/>
      <w:jc w:val="both"/>
    </w:pPr>
    <w:rPr>
      <w:bCs/>
      <w:iCs/>
      <w:color w:val="000000"/>
      <w:szCs w:val="24"/>
    </w:rPr>
  </w:style>
  <w:style w:type="paragraph" w:customStyle="1" w:styleId="ConsPlusNormal">
    <w:name w:val="ConsPlusNormal"/>
    <w:rsid w:val="00C01443"/>
    <w:pPr>
      <w:widowControl w:val="0"/>
      <w:autoSpaceDE w:val="0"/>
      <w:autoSpaceDN w:val="0"/>
      <w:adjustRightInd w:val="0"/>
      <w:ind w:firstLine="720"/>
    </w:pPr>
    <w:rPr>
      <w:rFonts w:ascii="Arial" w:eastAsia="Times New Roman" w:hAnsi="Arial" w:cs="Arial"/>
    </w:rPr>
  </w:style>
  <w:style w:type="paragraph" w:customStyle="1" w:styleId="WW-">
    <w:name w:val="WW-Текст"/>
    <w:basedOn w:val="a"/>
    <w:rsid w:val="00E66417"/>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2">
    <w:name w:val="Текст2"/>
    <w:basedOn w:val="a"/>
    <w:rsid w:val="00AE48B6"/>
    <w:pPr>
      <w:autoSpaceDN/>
      <w:spacing w:line="240" w:lineRule="auto"/>
      <w:ind w:firstLine="0"/>
      <w:jc w:val="left"/>
      <w:textAlignment w:val="auto"/>
    </w:pPr>
    <w:rPr>
      <w:rFonts w:ascii="Courier New" w:eastAsia="Lucida Sans Unicode" w:hAnsi="Courier New" w:cs="Courier New"/>
      <w:kern w:val="2"/>
      <w:sz w:val="20"/>
      <w:lang w:bidi="ru-RU"/>
    </w:rPr>
  </w:style>
  <w:style w:type="paragraph" w:customStyle="1" w:styleId="210">
    <w:name w:val="Основной текст с отступом 21"/>
    <w:basedOn w:val="a"/>
    <w:rsid w:val="00642880"/>
    <w:pPr>
      <w:widowControl/>
      <w:autoSpaceDN/>
      <w:spacing w:line="240" w:lineRule="auto"/>
      <w:ind w:firstLine="709"/>
      <w:textAlignment w:val="auto"/>
    </w:pPr>
    <w:rPr>
      <w:bCs/>
      <w:iCs/>
      <w:kern w:val="0"/>
      <w:sz w:val="24"/>
      <w:szCs w:val="24"/>
      <w:lang w:eastAsia="ar-SA"/>
    </w:rPr>
  </w:style>
  <w:style w:type="paragraph" w:styleId="23">
    <w:name w:val="Body Text Indent 2"/>
    <w:basedOn w:val="a"/>
    <w:link w:val="24"/>
    <w:unhideWhenUsed/>
    <w:rsid w:val="00ED5423"/>
    <w:pPr>
      <w:spacing w:after="120" w:line="480" w:lineRule="auto"/>
      <w:ind w:left="283"/>
    </w:pPr>
  </w:style>
  <w:style w:type="character" w:customStyle="1" w:styleId="24">
    <w:name w:val="Основной текст с отступом 2 Знак"/>
    <w:link w:val="23"/>
    <w:rsid w:val="00ED5423"/>
    <w:rPr>
      <w:rFonts w:eastAsia="Times New Roman" w:cs="Times New Roman"/>
      <w:kern w:val="3"/>
      <w:sz w:val="32"/>
    </w:rPr>
  </w:style>
  <w:style w:type="character" w:customStyle="1" w:styleId="11">
    <w:name w:val="Заголовок 1 Знак"/>
    <w:link w:val="10"/>
    <w:rsid w:val="00921760"/>
    <w:rPr>
      <w:rFonts w:ascii="Arial" w:eastAsia="Times New Roman" w:hAnsi="Arial" w:cs="Arial"/>
      <w:b/>
      <w:bCs/>
      <w:kern w:val="1"/>
      <w:sz w:val="32"/>
      <w:szCs w:val="32"/>
      <w:lang w:eastAsia="ar-SA"/>
    </w:rPr>
  </w:style>
  <w:style w:type="character" w:customStyle="1" w:styleId="20">
    <w:name w:val="Заголовок 2 Знак"/>
    <w:link w:val="2"/>
    <w:rsid w:val="00921760"/>
    <w:rPr>
      <w:rFonts w:ascii="Arial" w:eastAsia="Times New Roman" w:hAnsi="Arial" w:cs="Arial"/>
      <w:b/>
      <w:bCs/>
      <w:i/>
      <w:iCs/>
      <w:sz w:val="28"/>
      <w:szCs w:val="28"/>
      <w:lang w:eastAsia="ar-SA"/>
    </w:rPr>
  </w:style>
  <w:style w:type="character" w:customStyle="1" w:styleId="30">
    <w:name w:val="Заголовок 3 Знак"/>
    <w:link w:val="3"/>
    <w:rsid w:val="00921760"/>
    <w:rPr>
      <w:rFonts w:ascii="Arial" w:eastAsia="Times New Roman" w:hAnsi="Arial" w:cs="Arial"/>
      <w:b/>
      <w:bCs/>
      <w:sz w:val="26"/>
      <w:szCs w:val="26"/>
      <w:lang w:eastAsia="ar-SA"/>
    </w:rPr>
  </w:style>
  <w:style w:type="character" w:customStyle="1" w:styleId="40">
    <w:name w:val="Заголовок 4 Знак"/>
    <w:link w:val="4"/>
    <w:rsid w:val="00921760"/>
    <w:rPr>
      <w:rFonts w:eastAsia="Times New Roman" w:cs="Times New Roman"/>
      <w:b/>
      <w:bCs/>
      <w:sz w:val="28"/>
      <w:szCs w:val="28"/>
      <w:lang w:eastAsia="ar-SA"/>
    </w:rPr>
  </w:style>
  <w:style w:type="character" w:styleId="af7">
    <w:name w:val="page number"/>
    <w:basedOn w:val="19"/>
    <w:rsid w:val="00921760"/>
  </w:style>
  <w:style w:type="character" w:customStyle="1" w:styleId="af8">
    <w:name w:val="Символ нумерации"/>
    <w:rsid w:val="00921760"/>
  </w:style>
  <w:style w:type="character" w:styleId="af9">
    <w:name w:val="Hyperlink"/>
    <w:uiPriority w:val="99"/>
    <w:rsid w:val="00921760"/>
    <w:rPr>
      <w:color w:val="0000FF"/>
      <w:u w:val="single"/>
    </w:rPr>
  </w:style>
  <w:style w:type="character" w:customStyle="1" w:styleId="WW-Absatz-Standardschriftart1111">
    <w:name w:val="WW-Absatz-Standardschriftart1111"/>
    <w:rsid w:val="00921760"/>
  </w:style>
  <w:style w:type="character" w:customStyle="1" w:styleId="25">
    <w:name w:val="Основной шрифт абзаца2"/>
    <w:rsid w:val="00921760"/>
  </w:style>
  <w:style w:type="character" w:customStyle="1" w:styleId="WW-Absatz-Standardschriftart11111">
    <w:name w:val="WW-Absatz-Standardschriftart11111"/>
    <w:rsid w:val="00921760"/>
  </w:style>
  <w:style w:type="character" w:customStyle="1" w:styleId="WW-Absatz-Standardschriftart111111">
    <w:name w:val="WW-Absatz-Standardschriftart111111"/>
    <w:rsid w:val="00921760"/>
  </w:style>
  <w:style w:type="character" w:customStyle="1" w:styleId="WW-Absatz-Standardschriftart1111111">
    <w:name w:val="WW-Absatz-Standardschriftart1111111"/>
    <w:rsid w:val="00921760"/>
  </w:style>
  <w:style w:type="character" w:customStyle="1" w:styleId="WW-Absatz-Standardschriftart11111111">
    <w:name w:val="WW-Absatz-Standardschriftart11111111"/>
    <w:rsid w:val="00921760"/>
  </w:style>
  <w:style w:type="character" w:customStyle="1" w:styleId="WW-Absatz-Standardschriftart111111111">
    <w:name w:val="WW-Absatz-Standardschriftart111111111"/>
    <w:rsid w:val="00921760"/>
  </w:style>
  <w:style w:type="character" w:customStyle="1" w:styleId="WW-Absatz-Standardschriftart1111111111">
    <w:name w:val="WW-Absatz-Standardschriftart1111111111"/>
    <w:rsid w:val="00921760"/>
  </w:style>
  <w:style w:type="character" w:customStyle="1" w:styleId="WW-Absatz-Standardschriftart11111111111">
    <w:name w:val="WW-Absatz-Standardschriftart11111111111"/>
    <w:rsid w:val="00921760"/>
  </w:style>
  <w:style w:type="character" w:customStyle="1" w:styleId="WW-Absatz-Standardschriftart111111111111">
    <w:name w:val="WW-Absatz-Standardschriftart111111111111"/>
    <w:rsid w:val="00921760"/>
  </w:style>
  <w:style w:type="character" w:customStyle="1" w:styleId="WW-Absatz-Standardschriftart1111111111111">
    <w:name w:val="WW-Absatz-Standardschriftart1111111111111"/>
    <w:rsid w:val="00921760"/>
  </w:style>
  <w:style w:type="character" w:customStyle="1" w:styleId="WW-Absatz-Standardschriftart11111111111111">
    <w:name w:val="WW-Absatz-Standardschriftart11111111111111"/>
    <w:rsid w:val="00921760"/>
  </w:style>
  <w:style w:type="character" w:customStyle="1" w:styleId="WW-Absatz-Standardschriftart111111111111111">
    <w:name w:val="WW-Absatz-Standardschriftart111111111111111"/>
    <w:rsid w:val="00921760"/>
  </w:style>
  <w:style w:type="character" w:customStyle="1" w:styleId="WW-Absatz-Standardschriftart1111111111111111">
    <w:name w:val="WW-Absatz-Standardschriftart1111111111111111"/>
    <w:rsid w:val="00921760"/>
  </w:style>
  <w:style w:type="character" w:customStyle="1" w:styleId="WW-Absatz-Standardschriftart11111111111111111">
    <w:name w:val="WW-Absatz-Standardschriftart11111111111111111"/>
    <w:rsid w:val="00921760"/>
  </w:style>
  <w:style w:type="character" w:customStyle="1" w:styleId="WW-Absatz-Standardschriftart111111111111111111">
    <w:name w:val="WW-Absatz-Standardschriftart111111111111111111"/>
    <w:rsid w:val="00921760"/>
  </w:style>
  <w:style w:type="character" w:customStyle="1" w:styleId="WW-Absatz-Standardschriftart1111111111111111111">
    <w:name w:val="WW-Absatz-Standardschriftart1111111111111111111"/>
    <w:rsid w:val="00921760"/>
  </w:style>
  <w:style w:type="character" w:customStyle="1" w:styleId="WW-Absatz-Standardschriftart11111111111111111111">
    <w:name w:val="WW-Absatz-Standardschriftart11111111111111111111"/>
    <w:rsid w:val="00921760"/>
  </w:style>
  <w:style w:type="character" w:customStyle="1" w:styleId="WW-Absatz-Standardschriftart111111111111111111111">
    <w:name w:val="WW-Absatz-Standardschriftart111111111111111111111"/>
    <w:rsid w:val="00921760"/>
  </w:style>
  <w:style w:type="character" w:customStyle="1" w:styleId="WW-Absatz-Standardschriftart1111111111111111111111">
    <w:name w:val="WW-Absatz-Standardschriftart1111111111111111111111"/>
    <w:rsid w:val="00921760"/>
  </w:style>
  <w:style w:type="character" w:customStyle="1" w:styleId="WW-Absatz-Standardschriftart11111111111111111111111">
    <w:name w:val="WW-Absatz-Standardschriftart11111111111111111111111"/>
    <w:rsid w:val="00921760"/>
  </w:style>
  <w:style w:type="character" w:customStyle="1" w:styleId="WW-Absatz-Standardschriftart111111111111111111111111">
    <w:name w:val="WW-Absatz-Standardschriftart111111111111111111111111"/>
    <w:rsid w:val="00921760"/>
  </w:style>
  <w:style w:type="paragraph" w:customStyle="1" w:styleId="afa">
    <w:name w:val="Заголовок"/>
    <w:basedOn w:val="a"/>
    <w:next w:val="af5"/>
    <w:rsid w:val="00921760"/>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paragraph" w:customStyle="1" w:styleId="26">
    <w:name w:val="Название2"/>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27">
    <w:name w:val="Указатель2"/>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styleId="afb">
    <w:name w:val="Body Text Indent"/>
    <w:basedOn w:val="a"/>
    <w:link w:val="afc"/>
    <w:uiPriority w:val="99"/>
    <w:rsid w:val="00921760"/>
    <w:pPr>
      <w:widowControl/>
      <w:autoSpaceDN/>
      <w:spacing w:line="240" w:lineRule="auto"/>
      <w:ind w:firstLine="709"/>
      <w:textAlignment w:val="auto"/>
    </w:pPr>
    <w:rPr>
      <w:kern w:val="0"/>
      <w:sz w:val="28"/>
      <w:lang w:eastAsia="ar-SA"/>
    </w:rPr>
  </w:style>
  <w:style w:type="character" w:customStyle="1" w:styleId="afc">
    <w:name w:val="Основной текст с отступом Знак"/>
    <w:link w:val="afb"/>
    <w:uiPriority w:val="99"/>
    <w:rsid w:val="00921760"/>
    <w:rPr>
      <w:rFonts w:eastAsia="Times New Roman" w:cs="Times New Roman"/>
      <w:sz w:val="28"/>
      <w:lang w:eastAsia="ar-SA"/>
    </w:rPr>
  </w:style>
  <w:style w:type="paragraph" w:customStyle="1" w:styleId="afd">
    <w:name w:val="Заголовок таблицы"/>
    <w:basedOn w:val="af3"/>
    <w:rsid w:val="00921760"/>
    <w:pPr>
      <w:suppressLineNumbers/>
      <w:tabs>
        <w:tab w:val="clear" w:pos="4677"/>
        <w:tab w:val="clear" w:pos="9355"/>
      </w:tabs>
      <w:suppressAutoHyphens/>
      <w:spacing w:after="0" w:line="240" w:lineRule="auto"/>
      <w:jc w:val="center"/>
    </w:pPr>
    <w:rPr>
      <w:rFonts w:ascii="Times New Roman" w:eastAsia="Times New Roman" w:hAnsi="Times New Roman"/>
      <w:b/>
      <w:bCs/>
      <w:sz w:val="28"/>
      <w:szCs w:val="28"/>
      <w:lang w:eastAsia="ar-SA"/>
    </w:rPr>
  </w:style>
  <w:style w:type="paragraph" w:customStyle="1" w:styleId="afe">
    <w:name w:val="Содержимое врезки"/>
    <w:basedOn w:val="af5"/>
    <w:rsid w:val="00921760"/>
    <w:pPr>
      <w:suppressAutoHyphens/>
      <w:spacing w:line="240" w:lineRule="auto"/>
    </w:pPr>
    <w:rPr>
      <w:rFonts w:ascii="Times New Roman" w:eastAsia="Times New Roman" w:hAnsi="Times New Roman"/>
      <w:sz w:val="28"/>
      <w:szCs w:val="28"/>
      <w:lang w:val="ru-RU" w:eastAsia="ar-SA"/>
    </w:rPr>
  </w:style>
  <w:style w:type="paragraph" w:customStyle="1" w:styleId="1a">
    <w:name w:val="Название1"/>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1b">
    <w:name w:val="Указатель1"/>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customStyle="1" w:styleId="1c">
    <w:name w:val="Обычный1"/>
    <w:rsid w:val="00921760"/>
    <w:pPr>
      <w:widowControl w:val="0"/>
      <w:suppressAutoHyphens/>
      <w:spacing w:line="300" w:lineRule="auto"/>
      <w:ind w:firstLine="200"/>
      <w:jc w:val="both"/>
    </w:pPr>
    <w:rPr>
      <w:rFonts w:eastAsia="Times New Roman" w:cs="Times New Roman"/>
      <w:sz w:val="32"/>
      <w:lang w:eastAsia="ar-SA"/>
    </w:rPr>
  </w:style>
  <w:style w:type="paragraph" w:customStyle="1" w:styleId="Standarduser">
    <w:name w:val="Standard (user)"/>
    <w:rsid w:val="00921760"/>
    <w:pPr>
      <w:widowControl w:val="0"/>
      <w:suppressAutoHyphens/>
      <w:autoSpaceDN w:val="0"/>
      <w:textAlignment w:val="baseline"/>
    </w:pPr>
    <w:rPr>
      <w:rFonts w:cs="Times New Roman"/>
      <w:kern w:val="3"/>
      <w:sz w:val="24"/>
      <w:szCs w:val="24"/>
      <w:lang w:bidi="ru-RU"/>
    </w:rPr>
  </w:style>
  <w:style w:type="character" w:customStyle="1" w:styleId="50">
    <w:name w:val="Заголовок 5 Знак"/>
    <w:link w:val="5"/>
    <w:rsid w:val="00D7382D"/>
    <w:rPr>
      <w:rFonts w:ascii="Cambria" w:eastAsia="Times New Roman" w:hAnsi="Cambria" w:cs="Calibri"/>
      <w:color w:val="243F60"/>
      <w:sz w:val="24"/>
      <w:lang w:eastAsia="ar-SA"/>
    </w:rPr>
  </w:style>
  <w:style w:type="character" w:customStyle="1" w:styleId="60">
    <w:name w:val="Заголовок 6 Знак"/>
    <w:link w:val="6"/>
    <w:rsid w:val="00D7382D"/>
    <w:rPr>
      <w:rFonts w:ascii="Cambria" w:eastAsia="Times New Roman" w:hAnsi="Cambria" w:cs="Calibri"/>
      <w:i/>
      <w:iCs/>
      <w:color w:val="243F60"/>
      <w:sz w:val="24"/>
      <w:lang w:eastAsia="ar-SA"/>
    </w:rPr>
  </w:style>
  <w:style w:type="character" w:customStyle="1" w:styleId="70">
    <w:name w:val="Заголовок 7 Знак"/>
    <w:link w:val="7"/>
    <w:rsid w:val="00D7382D"/>
    <w:rPr>
      <w:rFonts w:ascii="Cambria" w:eastAsia="Times New Roman" w:hAnsi="Cambria" w:cs="Calibri"/>
      <w:i/>
      <w:iCs/>
      <w:color w:val="404040"/>
      <w:sz w:val="24"/>
      <w:lang w:eastAsia="ar-SA"/>
    </w:rPr>
  </w:style>
  <w:style w:type="character" w:customStyle="1" w:styleId="80">
    <w:name w:val="Заголовок 8 Знак"/>
    <w:link w:val="8"/>
    <w:rsid w:val="00D7382D"/>
    <w:rPr>
      <w:rFonts w:eastAsia="Times New Roman" w:cs="Calibri"/>
      <w:i/>
      <w:iCs/>
      <w:sz w:val="24"/>
      <w:szCs w:val="24"/>
      <w:lang w:eastAsia="ar-SA"/>
    </w:rPr>
  </w:style>
  <w:style w:type="character" w:customStyle="1" w:styleId="90">
    <w:name w:val="Заголовок 9 Знак"/>
    <w:link w:val="9"/>
    <w:rsid w:val="00D7382D"/>
    <w:rPr>
      <w:rFonts w:ascii="Cambria" w:eastAsia="Times New Roman" w:hAnsi="Cambria" w:cs="Calibri"/>
      <w:i/>
      <w:iCs/>
      <w:color w:val="404040"/>
      <w:lang w:eastAsia="ar-SA"/>
    </w:rPr>
  </w:style>
  <w:style w:type="paragraph" w:customStyle="1" w:styleId="aff">
    <w:name w:val="Знак Знак"/>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WW8Num2z0">
    <w:name w:val="WW8Num2z0"/>
    <w:rsid w:val="00D7382D"/>
    <w:rPr>
      <w:rFonts w:ascii="Symbol" w:hAnsi="Symbol"/>
    </w:rPr>
  </w:style>
  <w:style w:type="character" w:customStyle="1" w:styleId="WW8Num3z0">
    <w:name w:val="WW8Num3z0"/>
    <w:rsid w:val="00D7382D"/>
    <w:rPr>
      <w:rFonts w:ascii="Symbol" w:hAnsi="Symbol"/>
    </w:rPr>
  </w:style>
  <w:style w:type="character" w:customStyle="1" w:styleId="WW8Num4z0">
    <w:name w:val="WW8Num4z0"/>
    <w:rsid w:val="00D7382D"/>
    <w:rPr>
      <w:rFonts w:ascii="Symbol" w:hAnsi="Symbol"/>
    </w:rPr>
  </w:style>
  <w:style w:type="character" w:customStyle="1" w:styleId="WW8Num5z0">
    <w:name w:val="WW8Num5z0"/>
    <w:rsid w:val="00D7382D"/>
    <w:rPr>
      <w:rFonts w:ascii="Symbol" w:hAnsi="Symbol"/>
    </w:rPr>
  </w:style>
  <w:style w:type="character" w:customStyle="1" w:styleId="WW8Num6z0">
    <w:name w:val="WW8Num6z0"/>
    <w:rsid w:val="00D7382D"/>
    <w:rPr>
      <w:rFonts w:ascii="Symbol" w:hAnsi="Symbol"/>
    </w:rPr>
  </w:style>
  <w:style w:type="character" w:customStyle="1" w:styleId="WW8Num7z0">
    <w:name w:val="WW8Num7z0"/>
    <w:rsid w:val="00D7382D"/>
    <w:rPr>
      <w:rFonts w:ascii="Symbol" w:hAnsi="Symbol"/>
    </w:rPr>
  </w:style>
  <w:style w:type="character" w:customStyle="1" w:styleId="WW8Num4z1">
    <w:name w:val="WW8Num4z1"/>
    <w:rsid w:val="00D7382D"/>
    <w:rPr>
      <w:rFonts w:ascii="Courier New" w:hAnsi="Courier New" w:cs="Courier New"/>
    </w:rPr>
  </w:style>
  <w:style w:type="character" w:customStyle="1" w:styleId="WW8Num5z1">
    <w:name w:val="WW8Num5z1"/>
    <w:rsid w:val="00D7382D"/>
    <w:rPr>
      <w:rFonts w:ascii="Courier New" w:hAnsi="Courier New" w:cs="Courier New"/>
    </w:rPr>
  </w:style>
  <w:style w:type="character" w:customStyle="1" w:styleId="WW8Num5z2">
    <w:name w:val="WW8Num5z2"/>
    <w:rsid w:val="00D7382D"/>
    <w:rPr>
      <w:rFonts w:ascii="Wingdings" w:hAnsi="Wingdings"/>
    </w:rPr>
  </w:style>
  <w:style w:type="character" w:customStyle="1" w:styleId="WW8Num6z1">
    <w:name w:val="WW8Num6z1"/>
    <w:rsid w:val="00D7382D"/>
    <w:rPr>
      <w:rFonts w:ascii="Courier New" w:hAnsi="Courier New" w:cs="Courier New"/>
    </w:rPr>
  </w:style>
  <w:style w:type="character" w:customStyle="1" w:styleId="WW8Num6z2">
    <w:name w:val="WW8Num6z2"/>
    <w:rsid w:val="00D7382D"/>
    <w:rPr>
      <w:rFonts w:ascii="Wingdings" w:hAnsi="Wingdings"/>
    </w:rPr>
  </w:style>
  <w:style w:type="character" w:customStyle="1" w:styleId="WW8Num7z1">
    <w:name w:val="WW8Num7z1"/>
    <w:rsid w:val="00D7382D"/>
    <w:rPr>
      <w:rFonts w:ascii="Courier New" w:hAnsi="Courier New" w:cs="Courier New"/>
    </w:rPr>
  </w:style>
  <w:style w:type="character" w:customStyle="1" w:styleId="WW8Num7z2">
    <w:name w:val="WW8Num7z2"/>
    <w:rsid w:val="00D7382D"/>
    <w:rPr>
      <w:rFonts w:ascii="Wingdings" w:hAnsi="Wingdings"/>
    </w:rPr>
  </w:style>
  <w:style w:type="character" w:customStyle="1" w:styleId="WW8Num8z0">
    <w:name w:val="WW8Num8z0"/>
    <w:rsid w:val="00D7382D"/>
    <w:rPr>
      <w:rFonts w:ascii="Times New Roman" w:hAnsi="Times New Roman" w:cs="Times New Roman"/>
      <w:b w:val="0"/>
      <w:color w:val="auto"/>
      <w:sz w:val="28"/>
      <w:szCs w:val="28"/>
    </w:rPr>
  </w:style>
  <w:style w:type="character" w:customStyle="1" w:styleId="WW8Num9z0">
    <w:name w:val="WW8Num9z0"/>
    <w:rsid w:val="00D7382D"/>
    <w:rPr>
      <w:b/>
    </w:rPr>
  </w:style>
  <w:style w:type="character" w:customStyle="1" w:styleId="WW8Num10z0">
    <w:name w:val="WW8Num10z0"/>
    <w:rsid w:val="00D7382D"/>
    <w:rPr>
      <w:rFonts w:ascii="Symbol" w:hAnsi="Symbol"/>
    </w:rPr>
  </w:style>
  <w:style w:type="character" w:customStyle="1" w:styleId="WW8Num10z1">
    <w:name w:val="WW8Num10z1"/>
    <w:rsid w:val="00D7382D"/>
    <w:rPr>
      <w:rFonts w:ascii="Courier New" w:hAnsi="Courier New" w:cs="Courier New"/>
    </w:rPr>
  </w:style>
  <w:style w:type="character" w:customStyle="1" w:styleId="WW8Num10z2">
    <w:name w:val="WW8Num10z2"/>
    <w:rsid w:val="00D7382D"/>
    <w:rPr>
      <w:rFonts w:ascii="Wingdings" w:hAnsi="Wingdings"/>
    </w:rPr>
  </w:style>
  <w:style w:type="character" w:customStyle="1" w:styleId="WW8Num11z0">
    <w:name w:val="WW8Num11z0"/>
    <w:rsid w:val="00D7382D"/>
    <w:rPr>
      <w:rFonts w:ascii="Symbol" w:hAnsi="Symbol"/>
    </w:rPr>
  </w:style>
  <w:style w:type="character" w:customStyle="1" w:styleId="WW8Num11z1">
    <w:name w:val="WW8Num11z1"/>
    <w:rsid w:val="00D7382D"/>
    <w:rPr>
      <w:rFonts w:ascii="Courier New" w:hAnsi="Courier New" w:cs="Courier New"/>
    </w:rPr>
  </w:style>
  <w:style w:type="character" w:customStyle="1" w:styleId="WW8Num11z2">
    <w:name w:val="WW8Num11z2"/>
    <w:rsid w:val="00D7382D"/>
    <w:rPr>
      <w:rFonts w:ascii="Wingdings" w:hAnsi="Wingdings"/>
    </w:rPr>
  </w:style>
  <w:style w:type="character" w:customStyle="1" w:styleId="WW8Num12z0">
    <w:name w:val="WW8Num12z0"/>
    <w:rsid w:val="00D7382D"/>
    <w:rPr>
      <w:rFonts w:ascii="Symbol" w:hAnsi="Symbol"/>
    </w:rPr>
  </w:style>
  <w:style w:type="character" w:customStyle="1" w:styleId="WW8Num12z1">
    <w:name w:val="WW8Num12z1"/>
    <w:rsid w:val="00D7382D"/>
    <w:rPr>
      <w:rFonts w:ascii="Courier New" w:hAnsi="Courier New" w:cs="Courier New"/>
    </w:rPr>
  </w:style>
  <w:style w:type="character" w:customStyle="1" w:styleId="WW8Num12z2">
    <w:name w:val="WW8Num12z2"/>
    <w:rsid w:val="00D7382D"/>
    <w:rPr>
      <w:rFonts w:ascii="Wingdings" w:hAnsi="Wingdings"/>
    </w:rPr>
  </w:style>
  <w:style w:type="character" w:customStyle="1" w:styleId="WW8Num13z0">
    <w:name w:val="WW8Num13z0"/>
    <w:rsid w:val="00D7382D"/>
    <w:rPr>
      <w:rFonts w:ascii="Symbol" w:hAnsi="Symbol"/>
    </w:rPr>
  </w:style>
  <w:style w:type="character" w:customStyle="1" w:styleId="WW8Num13z1">
    <w:name w:val="WW8Num13z1"/>
    <w:rsid w:val="00D7382D"/>
    <w:rPr>
      <w:rFonts w:ascii="Courier New" w:hAnsi="Courier New" w:cs="Courier New"/>
    </w:rPr>
  </w:style>
  <w:style w:type="character" w:customStyle="1" w:styleId="WW8Num13z2">
    <w:name w:val="WW8Num13z2"/>
    <w:rsid w:val="00D7382D"/>
    <w:rPr>
      <w:rFonts w:ascii="Wingdings" w:hAnsi="Wingdings"/>
    </w:rPr>
  </w:style>
  <w:style w:type="character" w:customStyle="1" w:styleId="WW8Num14z0">
    <w:name w:val="WW8Num14z0"/>
    <w:rsid w:val="00D7382D"/>
    <w:rPr>
      <w:rFonts w:ascii="Symbol" w:hAnsi="Symbol"/>
    </w:rPr>
  </w:style>
  <w:style w:type="character" w:customStyle="1" w:styleId="WW8Num14z1">
    <w:name w:val="WW8Num14z1"/>
    <w:rsid w:val="00D7382D"/>
    <w:rPr>
      <w:rFonts w:ascii="Courier New" w:hAnsi="Courier New" w:cs="Courier New"/>
    </w:rPr>
  </w:style>
  <w:style w:type="character" w:customStyle="1" w:styleId="WW8Num14z2">
    <w:name w:val="WW8Num14z2"/>
    <w:rsid w:val="00D7382D"/>
    <w:rPr>
      <w:rFonts w:ascii="Wingdings" w:hAnsi="Wingdings"/>
    </w:rPr>
  </w:style>
  <w:style w:type="character" w:customStyle="1" w:styleId="aff0">
    <w:name w:val="Подзаголовок Знак"/>
    <w:rsid w:val="00D7382D"/>
    <w:rPr>
      <w:rFonts w:ascii="Times New Roman" w:eastAsia="Calibri" w:hAnsi="Times New Roman"/>
      <w:b/>
      <w:sz w:val="24"/>
      <w:szCs w:val="24"/>
    </w:rPr>
  </w:style>
  <w:style w:type="character" w:customStyle="1" w:styleId="aff1">
    <w:name w:val="Текст выноски Знак"/>
    <w:uiPriority w:val="99"/>
    <w:rsid w:val="00D7382D"/>
    <w:rPr>
      <w:rFonts w:ascii="Tahoma" w:eastAsia="Calibri" w:hAnsi="Tahoma" w:cs="Tahoma"/>
      <w:sz w:val="16"/>
      <w:szCs w:val="16"/>
    </w:rPr>
  </w:style>
  <w:style w:type="character" w:customStyle="1" w:styleId="S">
    <w:name w:val="S_Маркированный Знак"/>
    <w:rsid w:val="00D7382D"/>
    <w:rPr>
      <w:rFonts w:ascii="Times New Roman" w:hAnsi="Times New Roman"/>
      <w:w w:val="109"/>
      <w:sz w:val="24"/>
      <w:szCs w:val="24"/>
    </w:rPr>
  </w:style>
  <w:style w:type="character" w:customStyle="1" w:styleId="S0">
    <w:name w:val="S_Обычный Знак"/>
    <w:rsid w:val="00D7382D"/>
    <w:rPr>
      <w:rFonts w:ascii="Times New Roman" w:hAnsi="Times New Roman"/>
      <w:sz w:val="24"/>
      <w:szCs w:val="24"/>
    </w:rPr>
  </w:style>
  <w:style w:type="character" w:customStyle="1" w:styleId="32">
    <w:name w:val="Основной текст 3 Знак"/>
    <w:rsid w:val="00D7382D"/>
    <w:rPr>
      <w:rFonts w:ascii="Times New Roman" w:hAnsi="Times New Roman"/>
      <w:sz w:val="16"/>
      <w:szCs w:val="16"/>
    </w:rPr>
  </w:style>
  <w:style w:type="character" w:customStyle="1" w:styleId="FontStyle12">
    <w:name w:val="Font Style12"/>
    <w:rsid w:val="00D7382D"/>
    <w:rPr>
      <w:rFonts w:ascii="MS Reference Sans Serif" w:hAnsi="MS Reference Sans Serif" w:cs="MS Reference Sans Serif"/>
      <w:sz w:val="20"/>
      <w:szCs w:val="20"/>
    </w:rPr>
  </w:style>
  <w:style w:type="character" w:customStyle="1" w:styleId="28">
    <w:name w:val="Основной текст 2 Знак"/>
    <w:rsid w:val="00D7382D"/>
    <w:rPr>
      <w:rFonts w:ascii="Times New Roman" w:hAnsi="Times New Roman"/>
      <w:sz w:val="24"/>
      <w:szCs w:val="24"/>
    </w:rPr>
  </w:style>
  <w:style w:type="character" w:customStyle="1" w:styleId="FontStyle18">
    <w:name w:val="Font Style18"/>
    <w:rsid w:val="00D7382D"/>
    <w:rPr>
      <w:rFonts w:ascii="MS Reference Sans Serif" w:hAnsi="MS Reference Sans Serif" w:cs="MS Reference Sans Serif"/>
      <w:sz w:val="20"/>
      <w:szCs w:val="20"/>
    </w:rPr>
  </w:style>
  <w:style w:type="character" w:customStyle="1" w:styleId="FontStyle15">
    <w:name w:val="Font Style15"/>
    <w:rsid w:val="00D7382D"/>
    <w:rPr>
      <w:rFonts w:ascii="MS Reference Sans Serif" w:hAnsi="MS Reference Sans Serif" w:cs="MS Reference Sans Serif"/>
      <w:b/>
      <w:bCs/>
      <w:sz w:val="30"/>
      <w:szCs w:val="30"/>
    </w:rPr>
  </w:style>
  <w:style w:type="character" w:styleId="aff2">
    <w:name w:val="FollowedHyperlink"/>
    <w:uiPriority w:val="99"/>
    <w:rsid w:val="00D7382D"/>
    <w:rPr>
      <w:color w:val="800080"/>
      <w:u w:val="single"/>
    </w:rPr>
  </w:style>
  <w:style w:type="character" w:styleId="aff3">
    <w:name w:val="Placeholder Text"/>
    <w:rsid w:val="00D7382D"/>
    <w:rPr>
      <w:color w:val="808080"/>
    </w:rPr>
  </w:style>
  <w:style w:type="character" w:customStyle="1" w:styleId="FontStyle13">
    <w:name w:val="Font Style13"/>
    <w:rsid w:val="00D7382D"/>
    <w:rPr>
      <w:rFonts w:ascii="MS Reference Sans Serif" w:hAnsi="MS Reference Sans Serif" w:cs="MS Reference Sans Serif"/>
      <w:sz w:val="20"/>
      <w:szCs w:val="20"/>
    </w:rPr>
  </w:style>
  <w:style w:type="character" w:customStyle="1" w:styleId="FontStyle11">
    <w:name w:val="Font Style11"/>
    <w:rsid w:val="00D7382D"/>
    <w:rPr>
      <w:rFonts w:ascii="MS Reference Sans Serif" w:hAnsi="MS Reference Sans Serif" w:cs="MS Reference Sans Serif"/>
      <w:b/>
      <w:bCs/>
      <w:i/>
      <w:iCs/>
      <w:spacing w:val="-10"/>
      <w:sz w:val="20"/>
      <w:szCs w:val="20"/>
    </w:rPr>
  </w:style>
  <w:style w:type="character" w:customStyle="1" w:styleId="FontStyle14">
    <w:name w:val="Font Style14"/>
    <w:rsid w:val="00D7382D"/>
    <w:rPr>
      <w:rFonts w:ascii="MS Reference Sans Serif" w:hAnsi="MS Reference Sans Serif" w:cs="MS Reference Sans Serif"/>
      <w:sz w:val="30"/>
      <w:szCs w:val="30"/>
    </w:rPr>
  </w:style>
  <w:style w:type="character" w:customStyle="1" w:styleId="FontStyle21">
    <w:name w:val="Font Style21"/>
    <w:rsid w:val="00D7382D"/>
    <w:rPr>
      <w:rFonts w:ascii="MS Reference Sans Serif" w:hAnsi="MS Reference Sans Serif" w:cs="MS Reference Sans Serif"/>
      <w:b/>
      <w:bCs/>
      <w:sz w:val="18"/>
      <w:szCs w:val="18"/>
    </w:rPr>
  </w:style>
  <w:style w:type="character" w:customStyle="1" w:styleId="FontStyle20">
    <w:name w:val="Font Style20"/>
    <w:rsid w:val="00D7382D"/>
    <w:rPr>
      <w:rFonts w:ascii="Consolas" w:hAnsi="Consolas" w:cs="Consolas"/>
      <w:b/>
      <w:bCs/>
      <w:sz w:val="22"/>
      <w:szCs w:val="22"/>
    </w:rPr>
  </w:style>
  <w:style w:type="character" w:customStyle="1" w:styleId="FontStyle16">
    <w:name w:val="Font Style16"/>
    <w:rsid w:val="00D7382D"/>
    <w:rPr>
      <w:rFonts w:ascii="MS Reference Sans Serif" w:hAnsi="MS Reference Sans Serif" w:cs="MS Reference Sans Serif"/>
      <w:sz w:val="18"/>
      <w:szCs w:val="18"/>
    </w:rPr>
  </w:style>
  <w:style w:type="character" w:customStyle="1" w:styleId="FontStyle17">
    <w:name w:val="Font Style17"/>
    <w:rsid w:val="00D7382D"/>
    <w:rPr>
      <w:rFonts w:ascii="MS Reference Sans Serif" w:hAnsi="MS Reference Sans Serif" w:cs="MS Reference Sans Serif"/>
      <w:b/>
      <w:bCs/>
      <w:spacing w:val="10"/>
      <w:sz w:val="14"/>
      <w:szCs w:val="14"/>
    </w:rPr>
  </w:style>
  <w:style w:type="character" w:customStyle="1" w:styleId="FontStyle19">
    <w:name w:val="Font Style19"/>
    <w:rsid w:val="00D7382D"/>
    <w:rPr>
      <w:rFonts w:ascii="MS Reference Sans Serif" w:hAnsi="MS Reference Sans Serif" w:cs="MS Reference Sans Serif"/>
      <w:sz w:val="18"/>
      <w:szCs w:val="18"/>
    </w:rPr>
  </w:style>
  <w:style w:type="character" w:customStyle="1" w:styleId="FontStyle22">
    <w:name w:val="Font Style22"/>
    <w:rsid w:val="00D7382D"/>
    <w:rPr>
      <w:rFonts w:ascii="MS Reference Sans Serif" w:hAnsi="MS Reference Sans Serif" w:cs="MS Reference Sans Serif"/>
      <w:b/>
      <w:bCs/>
      <w:sz w:val="18"/>
      <w:szCs w:val="18"/>
    </w:rPr>
  </w:style>
  <w:style w:type="character" w:customStyle="1" w:styleId="FontStyle23">
    <w:name w:val="Font Style23"/>
    <w:rsid w:val="00D7382D"/>
    <w:rPr>
      <w:rFonts w:ascii="Verdana" w:hAnsi="Verdana" w:cs="Verdana"/>
      <w:i/>
      <w:iCs/>
      <w:sz w:val="20"/>
      <w:szCs w:val="20"/>
    </w:rPr>
  </w:style>
  <w:style w:type="character" w:customStyle="1" w:styleId="FontStyle24">
    <w:name w:val="Font Style24"/>
    <w:rsid w:val="00D7382D"/>
    <w:rPr>
      <w:rFonts w:ascii="MS Reference Sans Serif" w:hAnsi="MS Reference Sans Serif" w:cs="MS Reference Sans Serif"/>
      <w:b/>
      <w:bCs/>
      <w:sz w:val="52"/>
      <w:szCs w:val="52"/>
    </w:rPr>
  </w:style>
  <w:style w:type="character" w:customStyle="1" w:styleId="FontStyle25">
    <w:name w:val="Font Style25"/>
    <w:rsid w:val="00D7382D"/>
    <w:rPr>
      <w:rFonts w:ascii="MS Reference Sans Serif" w:hAnsi="MS Reference Sans Serif" w:cs="MS Reference Sans Serif"/>
      <w:b/>
      <w:bCs/>
      <w:w w:val="20"/>
      <w:sz w:val="20"/>
      <w:szCs w:val="20"/>
    </w:rPr>
  </w:style>
  <w:style w:type="character" w:styleId="aff4">
    <w:name w:val="Intense Reference"/>
    <w:qFormat/>
    <w:rsid w:val="00D7382D"/>
    <w:rPr>
      <w:b/>
      <w:bCs/>
      <w:smallCaps/>
      <w:color w:val="C0504D"/>
      <w:spacing w:val="5"/>
      <w:u w:val="single"/>
    </w:rPr>
  </w:style>
  <w:style w:type="character" w:customStyle="1" w:styleId="aff5">
    <w:name w:val="Название Знак"/>
    <w:rsid w:val="00D7382D"/>
    <w:rPr>
      <w:rFonts w:ascii="Times New Roman" w:hAnsi="Times New Roman"/>
      <w:b/>
      <w:sz w:val="32"/>
    </w:rPr>
  </w:style>
  <w:style w:type="character" w:customStyle="1" w:styleId="aff6">
    <w:name w:val="Обычный в таблице Знак"/>
    <w:rsid w:val="00D7382D"/>
    <w:rPr>
      <w:rFonts w:ascii="Times New Roman" w:hAnsi="Times New Roman"/>
      <w:sz w:val="24"/>
      <w:szCs w:val="24"/>
    </w:rPr>
  </w:style>
  <w:style w:type="character" w:customStyle="1" w:styleId="aff7">
    <w:name w:val="Без интервала Знак"/>
    <w:rsid w:val="00D7382D"/>
    <w:rPr>
      <w:sz w:val="22"/>
      <w:szCs w:val="22"/>
      <w:lang w:val="ru-RU" w:eastAsia="ar-SA" w:bidi="ar-SA"/>
    </w:rPr>
  </w:style>
  <w:style w:type="character" w:customStyle="1" w:styleId="aff8">
    <w:name w:val="Абзац рядовой Знак"/>
    <w:rsid w:val="00D7382D"/>
    <w:rPr>
      <w:rFonts w:ascii="Times New Roman" w:hAnsi="Times New Roman"/>
      <w:sz w:val="28"/>
      <w:szCs w:val="28"/>
    </w:rPr>
  </w:style>
  <w:style w:type="character" w:customStyle="1" w:styleId="aff9">
    <w:name w:val="СтильЗ Знак"/>
    <w:rsid w:val="00D7382D"/>
    <w:rPr>
      <w:rFonts w:ascii="Times New Roman" w:hAnsi="Times New Roman"/>
      <w:sz w:val="24"/>
    </w:rPr>
  </w:style>
  <w:style w:type="character" w:customStyle="1" w:styleId="29">
    <w:name w:val="Заг 2 Знак Знак"/>
    <w:rsid w:val="00D7382D"/>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a">
    <w:name w:val="Intense Emphasis"/>
    <w:qFormat/>
    <w:rsid w:val="00D7382D"/>
    <w:rPr>
      <w:b/>
      <w:bCs/>
      <w:i/>
      <w:iCs/>
      <w:color w:val="4F81BD"/>
    </w:rPr>
  </w:style>
  <w:style w:type="character" w:customStyle="1" w:styleId="S1">
    <w:name w:val="S_Маркированный Знак1"/>
    <w:rsid w:val="00D7382D"/>
    <w:rPr>
      <w:sz w:val="24"/>
      <w:szCs w:val="24"/>
    </w:rPr>
  </w:style>
  <w:style w:type="character" w:customStyle="1" w:styleId="Bodytext">
    <w:name w:val="Body text_"/>
    <w:rsid w:val="00D7382D"/>
    <w:rPr>
      <w:rFonts w:ascii="Times New Roman" w:hAnsi="Times New Roman"/>
      <w:shd w:val="clear" w:color="auto" w:fill="FFFFFF"/>
    </w:rPr>
  </w:style>
  <w:style w:type="character" w:customStyle="1" w:styleId="Bodytext10">
    <w:name w:val="Body text (10)_"/>
    <w:rsid w:val="00D7382D"/>
    <w:rPr>
      <w:rFonts w:ascii="Arial Narrow" w:hAnsi="Arial Narrow" w:cs="Arial Narrow"/>
      <w:sz w:val="21"/>
      <w:szCs w:val="21"/>
      <w:shd w:val="clear" w:color="auto" w:fill="FFFFFF"/>
    </w:rPr>
  </w:style>
  <w:style w:type="character" w:customStyle="1" w:styleId="Bodytext100">
    <w:name w:val="Body text (10)"/>
    <w:rsid w:val="00D7382D"/>
    <w:rPr>
      <w:rFonts w:ascii="Arial Narrow" w:hAnsi="Arial Narrow" w:cs="Arial Narrow"/>
      <w:sz w:val="21"/>
      <w:szCs w:val="21"/>
      <w:shd w:val="clear" w:color="auto" w:fill="FFFFFF"/>
      <w:lang w:val="ru-RU"/>
    </w:rPr>
  </w:style>
  <w:style w:type="character" w:customStyle="1" w:styleId="Heading42Bold">
    <w:name w:val="Heading #4 (2) + Bold"/>
    <w:rsid w:val="00D7382D"/>
    <w:rPr>
      <w:rFonts w:ascii="Arial Narrow" w:hAnsi="Arial Narrow" w:cs="Arial Narrow"/>
      <w:b/>
      <w:bCs/>
      <w:i/>
      <w:iCs/>
      <w:spacing w:val="-10"/>
      <w:sz w:val="21"/>
      <w:szCs w:val="21"/>
      <w:shd w:val="clear" w:color="auto" w:fill="FFFFFF"/>
    </w:rPr>
  </w:style>
  <w:style w:type="character" w:customStyle="1" w:styleId="Heading42">
    <w:name w:val="Heading #4 (2)"/>
    <w:rsid w:val="00D7382D"/>
    <w:rPr>
      <w:rFonts w:ascii="Arial Narrow" w:hAnsi="Arial Narrow" w:cs="Arial Narrow"/>
      <w:sz w:val="21"/>
      <w:szCs w:val="21"/>
      <w:shd w:val="clear" w:color="auto" w:fill="FFFFFF"/>
      <w:lang w:val="ru-RU"/>
    </w:rPr>
  </w:style>
  <w:style w:type="character" w:customStyle="1" w:styleId="Heading43NotBold">
    <w:name w:val="Heading #4 (3) + Not Bold"/>
    <w:rsid w:val="00D7382D"/>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D7382D"/>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D7382D"/>
    <w:rPr>
      <w:rFonts w:ascii="Times New Roman" w:hAnsi="Times New Roman"/>
      <w:spacing w:val="0"/>
      <w:sz w:val="20"/>
      <w:szCs w:val="20"/>
      <w:shd w:val="clear" w:color="auto" w:fill="FFFFFF"/>
    </w:rPr>
  </w:style>
  <w:style w:type="character" w:customStyle="1" w:styleId="Bodytext6">
    <w:name w:val="Body text6"/>
    <w:rsid w:val="00D7382D"/>
    <w:rPr>
      <w:rFonts w:ascii="Arial Unicode MS" w:eastAsia="Arial Unicode MS" w:hAnsi="Arial Unicode MS" w:cs="Arial Unicode MS"/>
      <w:spacing w:val="0"/>
      <w:sz w:val="20"/>
      <w:szCs w:val="20"/>
      <w:shd w:val="clear" w:color="auto" w:fill="FFFFFF"/>
      <w:lang w:val="ru-RU"/>
    </w:rPr>
  </w:style>
  <w:style w:type="character" w:styleId="affb">
    <w:name w:val="Emphasis"/>
    <w:qFormat/>
    <w:rsid w:val="00D7382D"/>
    <w:rPr>
      <w:i/>
      <w:iCs/>
    </w:rPr>
  </w:style>
  <w:style w:type="character" w:customStyle="1" w:styleId="33">
    <w:name w:val="Основной текст с отступом 3 Знак"/>
    <w:rsid w:val="00D7382D"/>
    <w:rPr>
      <w:rFonts w:ascii="Times New Roman" w:eastAsia="Calibri" w:hAnsi="Times New Roman"/>
      <w:bCs/>
      <w:sz w:val="16"/>
      <w:szCs w:val="16"/>
      <w:lang w:val="x-none"/>
    </w:rPr>
  </w:style>
  <w:style w:type="character" w:customStyle="1" w:styleId="42">
    <w:name w:val="Стиль 4 Знак"/>
    <w:rsid w:val="00D7382D"/>
    <w:rPr>
      <w:rFonts w:ascii="Times New Roman" w:hAnsi="Times New Roman"/>
      <w:b/>
      <w:bCs/>
      <w:iCs/>
      <w:sz w:val="24"/>
      <w:szCs w:val="22"/>
      <w:lang w:val="x-none"/>
    </w:rPr>
  </w:style>
  <w:style w:type="character" w:customStyle="1" w:styleId="apple-style-span">
    <w:name w:val="apple-style-span"/>
    <w:rsid w:val="00D7382D"/>
  </w:style>
  <w:style w:type="character" w:customStyle="1" w:styleId="blk">
    <w:name w:val="blk"/>
    <w:rsid w:val="00D7382D"/>
  </w:style>
  <w:style w:type="character" w:customStyle="1" w:styleId="affc">
    <w:name w:val="Текст примечания Знак"/>
    <w:rsid w:val="00D7382D"/>
    <w:rPr>
      <w:rFonts w:ascii="Times New Roman" w:hAnsi="Times New Roman"/>
    </w:rPr>
  </w:style>
  <w:style w:type="character" w:customStyle="1" w:styleId="1d">
    <w:name w:val="_ЗАГОЛОВОК 1 Знак"/>
    <w:rsid w:val="00D7382D"/>
    <w:rPr>
      <w:rFonts w:ascii="Arial" w:hAnsi="Arial" w:cs="Arial"/>
      <w:b/>
      <w:bCs/>
      <w:caps/>
      <w:sz w:val="28"/>
      <w:szCs w:val="32"/>
    </w:rPr>
  </w:style>
  <w:style w:type="character" w:customStyle="1" w:styleId="1e">
    <w:name w:val="Стиль1"/>
    <w:rsid w:val="00D7382D"/>
    <w:rPr>
      <w:rFonts w:ascii="Algerian" w:hAnsi="Algerian"/>
      <w:b/>
    </w:rPr>
  </w:style>
  <w:style w:type="character" w:customStyle="1" w:styleId="2a">
    <w:name w:val="Стиль2"/>
    <w:rsid w:val="00D7382D"/>
    <w:rPr>
      <w:rFonts w:ascii="Arial Narrow" w:hAnsi="Arial Narrow"/>
      <w:b/>
      <w:sz w:val="36"/>
    </w:rPr>
  </w:style>
  <w:style w:type="character" w:customStyle="1" w:styleId="affd">
    <w:name w:val="Гипертекстовая ссылка"/>
    <w:uiPriority w:val="99"/>
    <w:rsid w:val="00D7382D"/>
    <w:rPr>
      <w:color w:val="008000"/>
    </w:rPr>
  </w:style>
  <w:style w:type="character" w:customStyle="1" w:styleId="affe">
    <w:name w:val="Обычный (веб) Знак"/>
    <w:rsid w:val="00D7382D"/>
    <w:rPr>
      <w:rFonts w:ascii="Times New Roman" w:eastAsia="Calibri" w:hAnsi="Times New Roman"/>
      <w:sz w:val="24"/>
      <w:szCs w:val="24"/>
    </w:rPr>
  </w:style>
  <w:style w:type="character" w:customStyle="1" w:styleId="1f">
    <w:name w:val="Текст Знак1"/>
    <w:rsid w:val="00D7382D"/>
    <w:rPr>
      <w:rFonts w:ascii="Courier New" w:hAnsi="Courier New" w:cs="Courier New"/>
      <w:lang w:val="ru-RU" w:eastAsia="ar-SA" w:bidi="ar-SA"/>
    </w:rPr>
  </w:style>
  <w:style w:type="character" w:customStyle="1" w:styleId="1f0">
    <w:name w:val="Основной текст Знак1"/>
    <w:aliases w:val="Основной текст Знак Знак"/>
    <w:rsid w:val="00D7382D"/>
    <w:rPr>
      <w:rFonts w:ascii="Calibri" w:hAnsi="Calibri" w:cs="Calibri"/>
      <w:sz w:val="24"/>
      <w:szCs w:val="22"/>
      <w:lang w:val="ru-RU" w:eastAsia="ar-SA" w:bidi="ar-SA"/>
    </w:rPr>
  </w:style>
  <w:style w:type="paragraph" w:styleId="2b">
    <w:name w:val="toc 2"/>
    <w:basedOn w:val="a"/>
    <w:next w:val="a"/>
    <w:rsid w:val="00D7382D"/>
    <w:pPr>
      <w:widowControl/>
      <w:autoSpaceDN/>
      <w:spacing w:after="100" w:line="360" w:lineRule="auto"/>
      <w:ind w:firstLine="709"/>
      <w:textAlignment w:val="auto"/>
    </w:pPr>
    <w:rPr>
      <w:rFonts w:eastAsia="Calibri" w:cs="Calibri"/>
      <w:i/>
      <w:kern w:val="0"/>
      <w:sz w:val="24"/>
      <w:szCs w:val="24"/>
      <w:lang w:eastAsia="ar-SA"/>
    </w:rPr>
  </w:style>
  <w:style w:type="paragraph" w:styleId="afff">
    <w:name w:val="TOC Heading"/>
    <w:basedOn w:val="10"/>
    <w:next w:val="a"/>
    <w:uiPriority w:val="39"/>
    <w:qFormat/>
    <w:rsid w:val="00D7382D"/>
    <w:pPr>
      <w:numPr>
        <w:numId w:val="0"/>
      </w:numPr>
      <w:spacing w:before="480" w:after="240" w:line="276" w:lineRule="auto"/>
      <w:jc w:val="center"/>
    </w:pPr>
    <w:rPr>
      <w:rFonts w:ascii="Cambria" w:eastAsia="Calibri" w:hAnsi="Cambria" w:cs="Calibri"/>
      <w:color w:val="365F91"/>
      <w:kern w:val="0"/>
      <w:sz w:val="28"/>
      <w:szCs w:val="28"/>
    </w:rPr>
  </w:style>
  <w:style w:type="paragraph" w:customStyle="1" w:styleId="S2">
    <w:name w:val="S_Титульный"/>
    <w:basedOn w:val="a"/>
    <w:rsid w:val="00D7382D"/>
    <w:pPr>
      <w:widowControl/>
      <w:autoSpaceDN/>
      <w:spacing w:line="360" w:lineRule="auto"/>
      <w:ind w:left="3060" w:firstLine="0"/>
      <w:jc w:val="right"/>
      <w:textAlignment w:val="auto"/>
    </w:pPr>
    <w:rPr>
      <w:rFonts w:cs="Calibri"/>
      <w:b/>
      <w:caps/>
      <w:kern w:val="0"/>
      <w:sz w:val="24"/>
      <w:szCs w:val="24"/>
      <w:lang w:eastAsia="ar-SA"/>
    </w:rPr>
  </w:style>
  <w:style w:type="paragraph" w:styleId="1f1">
    <w:name w:val="toc 1"/>
    <w:basedOn w:val="a"/>
    <w:next w:val="a"/>
    <w:uiPriority w:val="39"/>
    <w:rsid w:val="00D7382D"/>
    <w:pPr>
      <w:widowControl/>
      <w:tabs>
        <w:tab w:val="right" w:leader="dot" w:pos="10195"/>
      </w:tabs>
      <w:autoSpaceDN/>
      <w:spacing w:line="360" w:lineRule="auto"/>
      <w:ind w:firstLine="0"/>
      <w:textAlignment w:val="auto"/>
    </w:pPr>
    <w:rPr>
      <w:rFonts w:eastAsia="Calibri" w:cs="Calibri"/>
      <w:b/>
      <w:kern w:val="0"/>
      <w:sz w:val="28"/>
      <w:szCs w:val="28"/>
      <w:lang w:eastAsia="ar-SA"/>
    </w:rPr>
  </w:style>
  <w:style w:type="paragraph" w:styleId="34">
    <w:name w:val="toc 3"/>
    <w:basedOn w:val="a"/>
    <w:next w:val="a"/>
    <w:rsid w:val="00D7382D"/>
    <w:pPr>
      <w:widowControl/>
      <w:autoSpaceDN/>
      <w:spacing w:line="360" w:lineRule="auto"/>
      <w:ind w:left="480" w:firstLine="0"/>
      <w:textAlignment w:val="auto"/>
    </w:pPr>
    <w:rPr>
      <w:rFonts w:eastAsia="Calibri" w:cs="Calibri"/>
      <w:kern w:val="0"/>
      <w:sz w:val="24"/>
      <w:szCs w:val="22"/>
      <w:lang w:eastAsia="ar-SA"/>
    </w:rPr>
  </w:style>
  <w:style w:type="paragraph" w:customStyle="1" w:styleId="1">
    <w:name w:val="Маркированный список1"/>
    <w:basedOn w:val="a"/>
    <w:rsid w:val="00D7382D"/>
    <w:pPr>
      <w:widowControl/>
      <w:numPr>
        <w:numId w:val="2"/>
      </w:numPr>
      <w:autoSpaceDN/>
      <w:spacing w:line="360" w:lineRule="auto"/>
      <w:textAlignment w:val="auto"/>
    </w:pPr>
    <w:rPr>
      <w:rFonts w:cs="Calibri"/>
      <w:color w:val="333399"/>
      <w:w w:val="109"/>
      <w:kern w:val="0"/>
      <w:sz w:val="24"/>
      <w:szCs w:val="24"/>
      <w:lang w:eastAsia="ar-SA"/>
    </w:rPr>
  </w:style>
  <w:style w:type="paragraph" w:customStyle="1" w:styleId="S3">
    <w:name w:val="S_Маркированный"/>
    <w:basedOn w:val="1"/>
    <w:rsid w:val="00D7382D"/>
    <w:pPr>
      <w:tabs>
        <w:tab w:val="left" w:pos="992"/>
      </w:tabs>
      <w:spacing w:line="240" w:lineRule="auto"/>
    </w:pPr>
    <w:rPr>
      <w:color w:val="auto"/>
    </w:rPr>
  </w:style>
  <w:style w:type="paragraph" w:customStyle="1" w:styleId="S4">
    <w:name w:val="S_Обычный"/>
    <w:basedOn w:val="a"/>
    <w:rsid w:val="00D7382D"/>
    <w:pPr>
      <w:widowControl/>
      <w:autoSpaceDN/>
      <w:spacing w:line="360" w:lineRule="auto"/>
      <w:ind w:firstLine="709"/>
      <w:textAlignment w:val="auto"/>
    </w:pPr>
    <w:rPr>
      <w:rFonts w:cs="Calibri"/>
      <w:kern w:val="0"/>
      <w:sz w:val="24"/>
      <w:szCs w:val="24"/>
      <w:lang w:eastAsia="ar-SA"/>
    </w:rPr>
  </w:style>
  <w:style w:type="paragraph" w:customStyle="1" w:styleId="310">
    <w:name w:val="Основной текст 31"/>
    <w:basedOn w:val="a"/>
    <w:rsid w:val="00D7382D"/>
    <w:pPr>
      <w:widowControl/>
      <w:autoSpaceDN/>
      <w:spacing w:after="120" w:line="360" w:lineRule="auto"/>
      <w:ind w:firstLine="567"/>
      <w:jc w:val="left"/>
      <w:textAlignment w:val="auto"/>
    </w:pPr>
    <w:rPr>
      <w:rFonts w:cs="Calibri"/>
      <w:kern w:val="0"/>
      <w:sz w:val="16"/>
      <w:szCs w:val="16"/>
      <w:lang w:eastAsia="ar-SA"/>
    </w:rPr>
  </w:style>
  <w:style w:type="paragraph" w:customStyle="1" w:styleId="Style6">
    <w:name w:val="Style6"/>
    <w:basedOn w:val="a"/>
    <w:rsid w:val="00D7382D"/>
    <w:pPr>
      <w:autoSpaceDE w:val="0"/>
      <w:autoSpaceDN/>
      <w:spacing w:line="410" w:lineRule="exact"/>
      <w:ind w:firstLine="0"/>
      <w:jc w:val="left"/>
      <w:textAlignment w:val="auto"/>
    </w:pPr>
    <w:rPr>
      <w:rFonts w:ascii="MS Reference Sans Serif" w:hAnsi="MS Reference Sans Serif" w:cs="Calibri"/>
      <w:color w:val="000000"/>
      <w:kern w:val="0"/>
      <w:sz w:val="24"/>
      <w:szCs w:val="24"/>
      <w:lang w:eastAsia="ar-SA"/>
    </w:rPr>
  </w:style>
  <w:style w:type="paragraph" w:customStyle="1" w:styleId="211">
    <w:name w:val="Основной текст 21"/>
    <w:basedOn w:val="a"/>
    <w:rsid w:val="00D7382D"/>
    <w:pPr>
      <w:widowControl/>
      <w:autoSpaceDN/>
      <w:spacing w:after="120" w:line="480" w:lineRule="auto"/>
      <w:ind w:firstLine="0"/>
      <w:jc w:val="left"/>
      <w:textAlignment w:val="auto"/>
    </w:pPr>
    <w:rPr>
      <w:rFonts w:cs="Calibri"/>
      <w:kern w:val="0"/>
      <w:sz w:val="24"/>
      <w:szCs w:val="24"/>
      <w:lang w:eastAsia="ar-SA"/>
    </w:rPr>
  </w:style>
  <w:style w:type="paragraph" w:customStyle="1" w:styleId="Style1">
    <w:name w:val="Style1"/>
    <w:basedOn w:val="a"/>
    <w:rsid w:val="00D7382D"/>
    <w:pPr>
      <w:autoSpaceDE w:val="0"/>
      <w:autoSpaceDN/>
      <w:spacing w:line="410" w:lineRule="exact"/>
      <w:ind w:firstLine="468"/>
      <w:textAlignment w:val="auto"/>
    </w:pPr>
    <w:rPr>
      <w:rFonts w:ascii="MS Reference Sans Serif" w:hAnsi="MS Reference Sans Serif" w:cs="Calibri"/>
      <w:color w:val="000000"/>
      <w:kern w:val="0"/>
      <w:sz w:val="24"/>
      <w:szCs w:val="24"/>
      <w:lang w:eastAsia="ar-SA"/>
    </w:rPr>
  </w:style>
  <w:style w:type="paragraph" w:styleId="43">
    <w:name w:val="toc 4"/>
    <w:basedOn w:val="a"/>
    <w:next w:val="a"/>
    <w:rsid w:val="00D7382D"/>
    <w:pPr>
      <w:widowControl/>
      <w:autoSpaceDN/>
      <w:spacing w:line="360" w:lineRule="auto"/>
      <w:ind w:left="720" w:firstLine="0"/>
      <w:textAlignment w:val="auto"/>
    </w:pPr>
    <w:rPr>
      <w:rFonts w:eastAsia="Calibri" w:cs="Calibri"/>
      <w:kern w:val="0"/>
      <w:sz w:val="24"/>
      <w:szCs w:val="22"/>
      <w:lang w:eastAsia="ar-SA"/>
    </w:rPr>
  </w:style>
  <w:style w:type="paragraph" w:customStyle="1" w:styleId="Style2">
    <w:name w:val="Style2"/>
    <w:basedOn w:val="a"/>
    <w:rsid w:val="00D7382D"/>
    <w:pPr>
      <w:autoSpaceDE w:val="0"/>
      <w:autoSpaceDN/>
      <w:spacing w:line="410" w:lineRule="exact"/>
      <w:ind w:firstLine="468"/>
      <w:textAlignment w:val="auto"/>
    </w:pPr>
    <w:rPr>
      <w:rFonts w:ascii="MS Reference Sans Serif" w:hAnsi="MS Reference Sans Serif" w:cs="Calibri"/>
      <w:kern w:val="0"/>
      <w:sz w:val="24"/>
      <w:szCs w:val="24"/>
      <w:lang w:eastAsia="ar-SA"/>
    </w:rPr>
  </w:style>
  <w:style w:type="paragraph" w:customStyle="1" w:styleId="Style3">
    <w:name w:val="Style3"/>
    <w:basedOn w:val="a"/>
    <w:rsid w:val="00D7382D"/>
    <w:pPr>
      <w:autoSpaceDE w:val="0"/>
      <w:autoSpaceDN/>
      <w:spacing w:line="410" w:lineRule="exact"/>
      <w:ind w:firstLine="0"/>
      <w:jc w:val="center"/>
      <w:textAlignment w:val="auto"/>
    </w:pPr>
    <w:rPr>
      <w:rFonts w:ascii="MS Reference Sans Serif" w:hAnsi="MS Reference Sans Serif" w:cs="Calibri"/>
      <w:kern w:val="0"/>
      <w:sz w:val="24"/>
      <w:szCs w:val="24"/>
      <w:lang w:eastAsia="ar-SA"/>
    </w:rPr>
  </w:style>
  <w:style w:type="paragraph" w:customStyle="1" w:styleId="Style4">
    <w:name w:val="Style4"/>
    <w:basedOn w:val="a"/>
    <w:rsid w:val="00D7382D"/>
    <w:pPr>
      <w:autoSpaceDE w:val="0"/>
      <w:autoSpaceDN/>
      <w:spacing w:line="411" w:lineRule="exact"/>
      <w:ind w:firstLine="540"/>
      <w:jc w:val="center"/>
      <w:textAlignment w:val="auto"/>
    </w:pPr>
    <w:rPr>
      <w:rFonts w:ascii="MS Reference Sans Serif" w:hAnsi="MS Reference Sans Serif" w:cs="Calibri"/>
      <w:kern w:val="0"/>
      <w:sz w:val="24"/>
      <w:szCs w:val="24"/>
      <w:lang w:eastAsia="ar-SA"/>
    </w:rPr>
  </w:style>
  <w:style w:type="paragraph" w:customStyle="1" w:styleId="Style5">
    <w:name w:val="Style5"/>
    <w:basedOn w:val="a"/>
    <w:rsid w:val="00D7382D"/>
    <w:pPr>
      <w:autoSpaceDE w:val="0"/>
      <w:autoSpaceDN/>
      <w:spacing w:line="410" w:lineRule="exact"/>
      <w:ind w:hanging="331"/>
      <w:jc w:val="center"/>
      <w:textAlignment w:val="auto"/>
    </w:pPr>
    <w:rPr>
      <w:rFonts w:ascii="MS Reference Sans Serif" w:hAnsi="MS Reference Sans Serif" w:cs="Calibri"/>
      <w:kern w:val="0"/>
      <w:sz w:val="24"/>
      <w:szCs w:val="24"/>
      <w:lang w:eastAsia="ar-SA"/>
    </w:rPr>
  </w:style>
  <w:style w:type="paragraph" w:customStyle="1" w:styleId="Style7">
    <w:name w:val="Style7"/>
    <w:basedOn w:val="a"/>
    <w:rsid w:val="00D7382D"/>
    <w:pPr>
      <w:autoSpaceDE w:val="0"/>
      <w:autoSpaceDN/>
      <w:spacing w:line="240" w:lineRule="auto"/>
      <w:ind w:firstLine="0"/>
      <w:jc w:val="center"/>
      <w:textAlignment w:val="auto"/>
    </w:pPr>
    <w:rPr>
      <w:rFonts w:ascii="MS Reference Sans Serif" w:hAnsi="MS Reference Sans Serif" w:cs="Calibri"/>
      <w:kern w:val="0"/>
      <w:sz w:val="24"/>
      <w:szCs w:val="24"/>
      <w:lang w:eastAsia="ar-SA"/>
    </w:rPr>
  </w:style>
  <w:style w:type="paragraph" w:customStyle="1" w:styleId="Style8">
    <w:name w:val="Style8"/>
    <w:basedOn w:val="a"/>
    <w:rsid w:val="00D7382D"/>
    <w:pPr>
      <w:autoSpaceDE w:val="0"/>
      <w:autoSpaceDN/>
      <w:spacing w:line="216" w:lineRule="exact"/>
      <w:ind w:firstLine="122"/>
      <w:jc w:val="center"/>
      <w:textAlignment w:val="auto"/>
    </w:pPr>
    <w:rPr>
      <w:rFonts w:ascii="MS Reference Sans Serif" w:hAnsi="MS Reference Sans Serif" w:cs="Calibri"/>
      <w:kern w:val="0"/>
      <w:sz w:val="24"/>
      <w:szCs w:val="24"/>
      <w:lang w:eastAsia="ar-SA"/>
    </w:rPr>
  </w:style>
  <w:style w:type="paragraph" w:customStyle="1" w:styleId="Style11">
    <w:name w:val="Style11"/>
    <w:basedOn w:val="a"/>
    <w:rsid w:val="00D7382D"/>
    <w:pPr>
      <w:autoSpaceDE w:val="0"/>
      <w:autoSpaceDN/>
      <w:spacing w:line="274" w:lineRule="exact"/>
      <w:ind w:firstLine="0"/>
      <w:textAlignment w:val="auto"/>
    </w:pPr>
    <w:rPr>
      <w:rFonts w:ascii="MS Reference Sans Serif" w:hAnsi="MS Reference Sans Serif" w:cs="Calibri"/>
      <w:kern w:val="0"/>
      <w:sz w:val="24"/>
      <w:szCs w:val="24"/>
      <w:lang w:eastAsia="ar-SA"/>
    </w:rPr>
  </w:style>
  <w:style w:type="paragraph" w:customStyle="1" w:styleId="Style13">
    <w:name w:val="Style13"/>
    <w:basedOn w:val="a"/>
    <w:rsid w:val="00D7382D"/>
    <w:pPr>
      <w:autoSpaceDE w:val="0"/>
      <w:autoSpaceDN/>
      <w:spacing w:line="277" w:lineRule="exact"/>
      <w:ind w:firstLine="0"/>
      <w:jc w:val="center"/>
      <w:textAlignment w:val="auto"/>
    </w:pPr>
    <w:rPr>
      <w:rFonts w:ascii="MS Reference Sans Serif" w:hAnsi="MS Reference Sans Serif" w:cs="Calibri"/>
      <w:kern w:val="0"/>
      <w:sz w:val="24"/>
      <w:szCs w:val="24"/>
      <w:lang w:eastAsia="ar-SA"/>
    </w:rPr>
  </w:style>
  <w:style w:type="paragraph" w:customStyle="1" w:styleId="Style12">
    <w:name w:val="Style12"/>
    <w:basedOn w:val="a"/>
    <w:rsid w:val="00D7382D"/>
    <w:pPr>
      <w:numPr>
        <w:numId w:val="3"/>
      </w:numPr>
      <w:tabs>
        <w:tab w:val="clear" w:pos="360"/>
      </w:tabs>
      <w:autoSpaceDE w:val="0"/>
      <w:autoSpaceDN/>
      <w:spacing w:line="281" w:lineRule="exact"/>
      <w:ind w:left="0" w:hanging="94"/>
      <w:textAlignment w:val="auto"/>
    </w:pPr>
    <w:rPr>
      <w:rFonts w:ascii="MS Reference Sans Serif" w:hAnsi="MS Reference Sans Serif" w:cs="Calibri"/>
      <w:kern w:val="0"/>
      <w:sz w:val="24"/>
      <w:szCs w:val="24"/>
      <w:lang w:eastAsia="ar-SA"/>
    </w:rPr>
  </w:style>
  <w:style w:type="paragraph" w:customStyle="1" w:styleId="Style9">
    <w:name w:val="Style9"/>
    <w:basedOn w:val="a"/>
    <w:rsid w:val="00D7382D"/>
    <w:pPr>
      <w:autoSpaceDE w:val="0"/>
      <w:autoSpaceDN/>
      <w:spacing w:line="238" w:lineRule="exact"/>
      <w:ind w:firstLine="0"/>
      <w:jc w:val="center"/>
      <w:textAlignment w:val="auto"/>
    </w:pPr>
    <w:rPr>
      <w:rFonts w:ascii="MS Reference Sans Serif" w:hAnsi="MS Reference Sans Serif" w:cs="Calibri"/>
      <w:kern w:val="0"/>
      <w:sz w:val="24"/>
      <w:szCs w:val="24"/>
      <w:lang w:eastAsia="ar-SA"/>
    </w:rPr>
  </w:style>
  <w:style w:type="paragraph" w:customStyle="1" w:styleId="Style10">
    <w:name w:val="Style10"/>
    <w:basedOn w:val="a"/>
    <w:rsid w:val="00D7382D"/>
    <w:pPr>
      <w:autoSpaceDE w:val="0"/>
      <w:autoSpaceDN/>
      <w:spacing w:line="240" w:lineRule="auto"/>
      <w:ind w:firstLine="0"/>
      <w:jc w:val="center"/>
      <w:textAlignment w:val="auto"/>
    </w:pPr>
    <w:rPr>
      <w:rFonts w:ascii="Garamond" w:hAnsi="Garamond" w:cs="Calibri"/>
      <w:kern w:val="0"/>
      <w:sz w:val="24"/>
      <w:szCs w:val="24"/>
      <w:lang w:eastAsia="ar-SA"/>
    </w:rPr>
  </w:style>
  <w:style w:type="paragraph" w:customStyle="1" w:styleId="S10">
    <w:name w:val="S_Заголовок 1"/>
    <w:basedOn w:val="a"/>
    <w:rsid w:val="00D7382D"/>
    <w:pPr>
      <w:widowControl/>
      <w:tabs>
        <w:tab w:val="num" w:pos="360"/>
        <w:tab w:val="left" w:pos="720"/>
      </w:tabs>
      <w:autoSpaceDN/>
      <w:spacing w:line="240" w:lineRule="auto"/>
      <w:ind w:left="720" w:firstLine="0"/>
      <w:jc w:val="center"/>
      <w:textAlignment w:val="auto"/>
    </w:pPr>
    <w:rPr>
      <w:rFonts w:cs="Calibri"/>
      <w:b/>
      <w:caps/>
      <w:kern w:val="0"/>
      <w:sz w:val="24"/>
      <w:szCs w:val="24"/>
      <w:lang w:eastAsia="ar-SA"/>
    </w:rPr>
  </w:style>
  <w:style w:type="paragraph" w:customStyle="1" w:styleId="S20">
    <w:name w:val="S_Заголовок 2"/>
    <w:basedOn w:val="2"/>
    <w:rsid w:val="00D7382D"/>
    <w:pPr>
      <w:keepNext w:val="0"/>
      <w:tabs>
        <w:tab w:val="num" w:pos="1070"/>
      </w:tabs>
      <w:spacing w:before="0" w:after="300"/>
      <w:ind w:left="1070" w:hanging="360"/>
      <w:jc w:val="center"/>
    </w:pPr>
    <w:rPr>
      <w:rFonts w:ascii="Times New Roman" w:hAnsi="Times New Roman" w:cs="Calibri"/>
      <w:bCs w:val="0"/>
      <w:iCs w:val="0"/>
      <w:sz w:val="24"/>
      <w:szCs w:val="24"/>
    </w:rPr>
  </w:style>
  <w:style w:type="paragraph" w:customStyle="1" w:styleId="S30">
    <w:name w:val="S_Заголовок 3"/>
    <w:basedOn w:val="3"/>
    <w:rsid w:val="00D7382D"/>
    <w:pPr>
      <w:keepNext w:val="0"/>
      <w:tabs>
        <w:tab w:val="num" w:pos="2330"/>
      </w:tabs>
      <w:spacing w:before="0" w:after="0" w:line="360" w:lineRule="auto"/>
      <w:ind w:left="2330" w:hanging="720"/>
      <w:jc w:val="both"/>
    </w:pPr>
    <w:rPr>
      <w:rFonts w:ascii="Times New Roman" w:hAnsi="Times New Roman" w:cs="Calibri"/>
      <w:b w:val="0"/>
      <w:bCs w:val="0"/>
      <w:i/>
      <w:sz w:val="24"/>
      <w:szCs w:val="24"/>
      <w:u w:val="single"/>
    </w:rPr>
  </w:style>
  <w:style w:type="paragraph" w:customStyle="1" w:styleId="S40">
    <w:name w:val="S_Заголовок 4"/>
    <w:basedOn w:val="4"/>
    <w:rsid w:val="00D7382D"/>
    <w:pPr>
      <w:keepNext w:val="0"/>
      <w:tabs>
        <w:tab w:val="num" w:pos="2150"/>
      </w:tabs>
      <w:spacing w:before="0" w:after="0" w:line="360" w:lineRule="auto"/>
      <w:ind w:left="720" w:firstLine="0"/>
      <w:jc w:val="center"/>
    </w:pPr>
    <w:rPr>
      <w:rFonts w:cs="Calibri"/>
      <w:bCs w:val="0"/>
      <w:i/>
      <w:sz w:val="24"/>
      <w:szCs w:val="24"/>
    </w:rPr>
  </w:style>
  <w:style w:type="paragraph" w:customStyle="1" w:styleId="afff0">
    <w:name w:val="Таблица"/>
    <w:basedOn w:val="a"/>
    <w:qFormat/>
    <w:rsid w:val="00D7382D"/>
    <w:pPr>
      <w:widowControl/>
      <w:autoSpaceDN/>
      <w:spacing w:line="240" w:lineRule="auto"/>
      <w:ind w:firstLine="0"/>
      <w:textAlignment w:val="auto"/>
    </w:pPr>
    <w:rPr>
      <w:rFonts w:cs="Calibri"/>
      <w:kern w:val="0"/>
      <w:sz w:val="24"/>
      <w:szCs w:val="24"/>
      <w:lang w:eastAsia="ar-SA"/>
    </w:rPr>
  </w:style>
  <w:style w:type="paragraph" w:customStyle="1" w:styleId="afff1">
    <w:name w:val="Заголовок таблици"/>
    <w:basedOn w:val="a"/>
    <w:rsid w:val="00D7382D"/>
    <w:pPr>
      <w:widowControl/>
      <w:autoSpaceDN/>
      <w:spacing w:line="240" w:lineRule="auto"/>
      <w:ind w:firstLine="540"/>
      <w:textAlignment w:val="auto"/>
    </w:pPr>
    <w:rPr>
      <w:rFonts w:cs="Calibri"/>
      <w:kern w:val="0"/>
      <w:sz w:val="24"/>
      <w:szCs w:val="24"/>
      <w:lang w:eastAsia="ar-SA"/>
    </w:rPr>
  </w:style>
  <w:style w:type="paragraph" w:customStyle="1" w:styleId="111">
    <w:name w:val="Обычный11"/>
    <w:rsid w:val="00D7382D"/>
    <w:pPr>
      <w:suppressAutoHyphens/>
    </w:pPr>
    <w:rPr>
      <w:rFonts w:eastAsia="Arial" w:cs="Calibri"/>
      <w:sz w:val="24"/>
      <w:lang w:eastAsia="ar-SA"/>
    </w:rPr>
  </w:style>
  <w:style w:type="paragraph" w:customStyle="1" w:styleId="afff2">
    <w:name w:val="Обычный в таблице"/>
    <w:basedOn w:val="a"/>
    <w:rsid w:val="00D7382D"/>
    <w:pPr>
      <w:widowControl/>
      <w:autoSpaceDN/>
      <w:spacing w:line="360" w:lineRule="auto"/>
      <w:ind w:hanging="6"/>
      <w:jc w:val="center"/>
      <w:textAlignment w:val="auto"/>
    </w:pPr>
    <w:rPr>
      <w:rFonts w:cs="Calibri"/>
      <w:kern w:val="0"/>
      <w:sz w:val="24"/>
      <w:szCs w:val="24"/>
      <w:lang w:eastAsia="ar-SA"/>
    </w:rPr>
  </w:style>
  <w:style w:type="paragraph" w:customStyle="1" w:styleId="112">
    <w:name w:val="Название объекта11"/>
    <w:basedOn w:val="a"/>
    <w:next w:val="a"/>
    <w:rsid w:val="00D7382D"/>
    <w:pPr>
      <w:widowControl/>
      <w:autoSpaceDN/>
      <w:spacing w:after="200" w:line="240" w:lineRule="auto"/>
      <w:ind w:firstLine="0"/>
      <w:jc w:val="center"/>
      <w:textAlignment w:val="auto"/>
    </w:pPr>
    <w:rPr>
      <w:rFonts w:cs="Calibri"/>
      <w:b/>
      <w:bCs/>
      <w:color w:val="4F81BD"/>
      <w:kern w:val="0"/>
      <w:sz w:val="18"/>
      <w:szCs w:val="18"/>
      <w:lang w:eastAsia="ar-SA"/>
    </w:rPr>
  </w:style>
  <w:style w:type="paragraph" w:customStyle="1" w:styleId="1f2">
    <w:name w:val="Без интервала1"/>
    <w:rsid w:val="00D7382D"/>
    <w:pPr>
      <w:suppressAutoHyphens/>
    </w:pPr>
    <w:rPr>
      <w:rFonts w:ascii="Calibri" w:eastAsia="Arial" w:hAnsi="Calibri" w:cs="Calibri"/>
      <w:sz w:val="22"/>
      <w:szCs w:val="22"/>
      <w:lang w:eastAsia="ar-SA"/>
    </w:rPr>
  </w:style>
  <w:style w:type="paragraph" w:customStyle="1" w:styleId="afff3">
    <w:name w:val="Абзац рядовой"/>
    <w:basedOn w:val="a"/>
    <w:rsid w:val="00D7382D"/>
    <w:pPr>
      <w:widowControl/>
      <w:autoSpaceDN/>
      <w:spacing w:line="240" w:lineRule="auto"/>
      <w:ind w:firstLine="0"/>
      <w:textAlignment w:val="auto"/>
    </w:pPr>
    <w:rPr>
      <w:rFonts w:cs="Calibri"/>
      <w:kern w:val="0"/>
      <w:sz w:val="28"/>
      <w:szCs w:val="28"/>
      <w:lang w:eastAsia="ar-SA"/>
    </w:rPr>
  </w:style>
  <w:style w:type="paragraph" w:customStyle="1" w:styleId="ConsNormal">
    <w:name w:val="ConsNormal"/>
    <w:rsid w:val="00D7382D"/>
    <w:pPr>
      <w:widowControl w:val="0"/>
      <w:suppressAutoHyphens/>
      <w:autoSpaceDE w:val="0"/>
      <w:ind w:firstLine="720"/>
    </w:pPr>
    <w:rPr>
      <w:rFonts w:ascii="Arial" w:eastAsia="Arial" w:hAnsi="Arial" w:cs="Arial"/>
      <w:lang w:eastAsia="ar-SA"/>
    </w:rPr>
  </w:style>
  <w:style w:type="paragraph" w:customStyle="1" w:styleId="afff4">
    <w:name w:val="СтильЗ"/>
    <w:basedOn w:val="a"/>
    <w:rsid w:val="00D7382D"/>
    <w:pPr>
      <w:widowControl/>
      <w:autoSpaceDN/>
      <w:spacing w:line="360" w:lineRule="auto"/>
      <w:ind w:firstLine="567"/>
      <w:textAlignment w:val="auto"/>
    </w:pPr>
    <w:rPr>
      <w:rFonts w:cs="Calibri"/>
      <w:kern w:val="0"/>
      <w:sz w:val="24"/>
      <w:lang w:eastAsia="ar-SA"/>
    </w:rPr>
  </w:style>
  <w:style w:type="paragraph" w:customStyle="1" w:styleId="2c">
    <w:name w:val="Заг 2 Знак"/>
    <w:basedOn w:val="a"/>
    <w:rsid w:val="00D7382D"/>
    <w:pPr>
      <w:widowControl/>
      <w:autoSpaceDN/>
      <w:spacing w:before="240" w:after="180" w:line="240" w:lineRule="auto"/>
      <w:ind w:firstLine="0"/>
      <w:jc w:val="left"/>
      <w:textAlignment w:val="auto"/>
    </w:pPr>
    <w:rPr>
      <w:rFonts w:ascii="Arial" w:hAnsi="Arial" w:cs="Arial"/>
      <w:b/>
      <w:caps/>
      <w:color w:val="0070C0"/>
      <w:kern w:val="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D7382D"/>
    <w:pPr>
      <w:widowControl/>
      <w:autoSpaceDN/>
      <w:spacing w:line="240" w:lineRule="auto"/>
      <w:ind w:firstLine="0"/>
      <w:jc w:val="center"/>
      <w:textAlignment w:val="auto"/>
    </w:pPr>
    <w:rPr>
      <w:rFonts w:cs="Calibri"/>
      <w:i/>
      <w:kern w:val="0"/>
      <w:sz w:val="24"/>
      <w:szCs w:val="24"/>
      <w:u w:val="single"/>
      <w:lang w:eastAsia="ar-SA"/>
    </w:rPr>
  </w:style>
  <w:style w:type="paragraph" w:customStyle="1" w:styleId="1f3">
    <w:name w:val="Основной текст1"/>
    <w:basedOn w:val="a"/>
    <w:rsid w:val="00D7382D"/>
    <w:pPr>
      <w:widowControl/>
      <w:shd w:val="clear" w:color="auto" w:fill="FFFFFF"/>
      <w:autoSpaceDN/>
      <w:spacing w:line="274" w:lineRule="exact"/>
      <w:ind w:firstLine="0"/>
      <w:textAlignment w:val="auto"/>
    </w:pPr>
    <w:rPr>
      <w:rFonts w:cs="Calibri"/>
      <w:kern w:val="0"/>
      <w:sz w:val="20"/>
      <w:lang w:eastAsia="ar-SA"/>
    </w:rPr>
  </w:style>
  <w:style w:type="paragraph" w:customStyle="1" w:styleId="Bodytext101">
    <w:name w:val="Body text (10)1"/>
    <w:basedOn w:val="a"/>
    <w:rsid w:val="00D7382D"/>
    <w:pPr>
      <w:widowControl/>
      <w:shd w:val="clear" w:color="auto" w:fill="FFFFFF"/>
      <w:autoSpaceDN/>
      <w:spacing w:before="420" w:after="180" w:line="283" w:lineRule="exact"/>
      <w:ind w:hanging="1160"/>
      <w:textAlignment w:val="auto"/>
    </w:pPr>
    <w:rPr>
      <w:rFonts w:ascii="Arial Narrow" w:hAnsi="Arial Narrow" w:cs="Arial Narrow"/>
      <w:kern w:val="0"/>
      <w:sz w:val="21"/>
      <w:szCs w:val="21"/>
      <w:lang w:eastAsia="ar-SA"/>
    </w:rPr>
  </w:style>
  <w:style w:type="paragraph" w:customStyle="1" w:styleId="Bodytext1">
    <w:name w:val="Body text1"/>
    <w:basedOn w:val="a"/>
    <w:rsid w:val="00D7382D"/>
    <w:pPr>
      <w:widowControl/>
      <w:shd w:val="clear" w:color="auto" w:fill="FFFFFF"/>
      <w:autoSpaceDN/>
      <w:spacing w:after="180" w:line="298" w:lineRule="exact"/>
      <w:ind w:firstLine="0"/>
      <w:textAlignment w:val="auto"/>
    </w:pPr>
    <w:rPr>
      <w:rFonts w:ascii="Arial Unicode MS" w:eastAsia="Arial Unicode MS" w:hAnsi="Arial Unicode MS" w:cs="Arial Unicode MS"/>
      <w:kern w:val="0"/>
      <w:sz w:val="20"/>
      <w:lang w:eastAsia="ar-SA"/>
    </w:rPr>
  </w:style>
  <w:style w:type="paragraph" w:customStyle="1" w:styleId="311">
    <w:name w:val="Основной текст с отступом 31"/>
    <w:basedOn w:val="a"/>
    <w:rsid w:val="00D7382D"/>
    <w:pPr>
      <w:widowControl/>
      <w:autoSpaceDN/>
      <w:spacing w:after="120" w:line="360" w:lineRule="auto"/>
      <w:ind w:left="283" w:firstLine="0"/>
      <w:textAlignment w:val="auto"/>
    </w:pPr>
    <w:rPr>
      <w:rFonts w:eastAsia="Calibri" w:cs="Calibri"/>
      <w:bCs/>
      <w:kern w:val="0"/>
      <w:sz w:val="16"/>
      <w:szCs w:val="16"/>
      <w:lang w:val="x-none" w:eastAsia="ar-SA"/>
    </w:rPr>
  </w:style>
  <w:style w:type="paragraph" w:customStyle="1" w:styleId="44">
    <w:name w:val="Стиль 4"/>
    <w:basedOn w:val="4"/>
    <w:rsid w:val="00D7382D"/>
    <w:pPr>
      <w:keepLines/>
      <w:numPr>
        <w:ilvl w:val="0"/>
        <w:numId w:val="0"/>
      </w:numPr>
      <w:spacing w:before="200" w:after="0" w:line="360" w:lineRule="auto"/>
      <w:ind w:firstLine="709"/>
      <w:jc w:val="both"/>
    </w:pPr>
    <w:rPr>
      <w:rFonts w:cs="Calibri"/>
      <w:iCs/>
      <w:sz w:val="24"/>
      <w:szCs w:val="22"/>
      <w:lang w:val="x-none"/>
    </w:rPr>
  </w:style>
  <w:style w:type="paragraph" w:customStyle="1" w:styleId="afff5">
    <w:name w:val="Стиль"/>
    <w:rsid w:val="00D7382D"/>
    <w:pPr>
      <w:widowControl w:val="0"/>
      <w:suppressAutoHyphens/>
      <w:autoSpaceDE w:val="0"/>
    </w:pPr>
    <w:rPr>
      <w:rFonts w:eastAsia="Arial" w:cs="Calibri"/>
      <w:sz w:val="24"/>
      <w:szCs w:val="24"/>
      <w:lang w:eastAsia="ar-SA"/>
    </w:rPr>
  </w:style>
  <w:style w:type="paragraph" w:customStyle="1" w:styleId="ConsNonformat">
    <w:name w:val="ConsNonformat"/>
    <w:rsid w:val="00D7382D"/>
    <w:pPr>
      <w:widowControl w:val="0"/>
      <w:suppressAutoHyphens/>
      <w:autoSpaceDE w:val="0"/>
      <w:ind w:right="19772"/>
    </w:pPr>
    <w:rPr>
      <w:rFonts w:ascii="Courier New" w:eastAsia="Arial" w:hAnsi="Courier New" w:cs="Courier New"/>
      <w:lang w:eastAsia="ar-SA"/>
    </w:rPr>
  </w:style>
  <w:style w:type="paragraph" w:customStyle="1" w:styleId="afff6">
    <w:name w:val="Знак Знак Знак Знак Знак Знак"/>
    <w:basedOn w:val="a"/>
    <w:rsid w:val="00D7382D"/>
    <w:pPr>
      <w:widowControl/>
      <w:autoSpaceDN/>
      <w:spacing w:before="280" w:after="280" w:line="276" w:lineRule="auto"/>
      <w:ind w:firstLine="0"/>
      <w:jc w:val="left"/>
      <w:textAlignment w:val="auto"/>
    </w:pPr>
    <w:rPr>
      <w:rFonts w:ascii="Tahoma" w:eastAsia="Calibri" w:hAnsi="Tahoma" w:cs="Calibri"/>
      <w:kern w:val="0"/>
      <w:sz w:val="20"/>
      <w:lang w:val="en-US" w:eastAsia="ar-SA"/>
    </w:rPr>
  </w:style>
  <w:style w:type="paragraph" w:customStyle="1" w:styleId="1f4">
    <w:name w:val="Цитата1"/>
    <w:basedOn w:val="a"/>
    <w:rsid w:val="00D7382D"/>
    <w:pPr>
      <w:widowControl/>
      <w:autoSpaceDN/>
      <w:spacing w:line="240" w:lineRule="auto"/>
      <w:ind w:left="-567" w:right="-1" w:firstLine="567"/>
      <w:textAlignment w:val="auto"/>
    </w:pPr>
    <w:rPr>
      <w:rFonts w:cs="Calibri"/>
      <w:kern w:val="0"/>
      <w:sz w:val="28"/>
      <w:lang w:eastAsia="ar-SA"/>
    </w:rPr>
  </w:style>
  <w:style w:type="paragraph" w:customStyle="1" w:styleId="uni">
    <w:name w:val="uni"/>
    <w:basedOn w:val="a"/>
    <w:rsid w:val="00D7382D"/>
    <w:pPr>
      <w:widowControl/>
      <w:autoSpaceDN/>
      <w:spacing w:before="280" w:after="280" w:line="240" w:lineRule="auto"/>
      <w:ind w:firstLine="0"/>
      <w:jc w:val="left"/>
      <w:textAlignment w:val="auto"/>
    </w:pPr>
    <w:rPr>
      <w:rFonts w:cs="Calibri"/>
      <w:kern w:val="0"/>
      <w:sz w:val="24"/>
      <w:szCs w:val="24"/>
      <w:lang w:eastAsia="ar-SA"/>
    </w:rPr>
  </w:style>
  <w:style w:type="paragraph" w:customStyle="1" w:styleId="afff7">
    <w:name w:val="основной текст"/>
    <w:basedOn w:val="a"/>
    <w:rsid w:val="00D7382D"/>
    <w:pPr>
      <w:widowControl/>
      <w:autoSpaceDN/>
      <w:spacing w:after="120" w:line="240" w:lineRule="auto"/>
      <w:ind w:firstLine="851"/>
      <w:textAlignment w:val="auto"/>
    </w:pPr>
    <w:rPr>
      <w:rFonts w:ascii="Arial" w:hAnsi="Arial" w:cs="Calibri"/>
      <w:kern w:val="0"/>
      <w:sz w:val="28"/>
      <w:lang w:eastAsia="ar-SA"/>
    </w:rPr>
  </w:style>
  <w:style w:type="paragraph" w:customStyle="1" w:styleId="1f5">
    <w:name w:val="Текст примечания1"/>
    <w:basedOn w:val="a"/>
    <w:rsid w:val="00D7382D"/>
    <w:pPr>
      <w:widowControl/>
      <w:autoSpaceDN/>
      <w:spacing w:line="360" w:lineRule="auto"/>
      <w:ind w:firstLine="680"/>
      <w:textAlignment w:val="auto"/>
    </w:pPr>
    <w:rPr>
      <w:rFonts w:cs="Calibri"/>
      <w:kern w:val="0"/>
      <w:sz w:val="20"/>
      <w:lang w:eastAsia="ar-SA"/>
    </w:rPr>
  </w:style>
  <w:style w:type="paragraph" w:customStyle="1" w:styleId="Char">
    <w:name w:val="Char Знак"/>
    <w:basedOn w:val="a"/>
    <w:rsid w:val="00D7382D"/>
    <w:pPr>
      <w:widowControl/>
      <w:autoSpaceDN/>
      <w:spacing w:before="280" w:after="280" w:line="240" w:lineRule="auto"/>
      <w:ind w:firstLine="0"/>
      <w:jc w:val="left"/>
      <w:textAlignment w:val="auto"/>
    </w:pPr>
    <w:rPr>
      <w:rFonts w:ascii="Tahoma" w:hAnsi="Tahoma" w:cs="Calibri"/>
      <w:kern w:val="0"/>
      <w:sz w:val="20"/>
      <w:lang w:val="en-US" w:eastAsia="ar-SA"/>
    </w:rPr>
  </w:style>
  <w:style w:type="paragraph" w:customStyle="1" w:styleId="1f6">
    <w:name w:val="_ЗАГОЛОВОК 1"/>
    <w:basedOn w:val="a"/>
    <w:rsid w:val="00D7382D"/>
    <w:pPr>
      <w:keepNext/>
      <w:pageBreakBefore/>
      <w:widowControl/>
      <w:autoSpaceDN/>
      <w:spacing w:before="120" w:line="360" w:lineRule="auto"/>
      <w:ind w:firstLine="0"/>
      <w:textAlignment w:val="auto"/>
    </w:pPr>
    <w:rPr>
      <w:rFonts w:ascii="Arial" w:hAnsi="Arial" w:cs="Arial"/>
      <w:b/>
      <w:bCs/>
      <w:caps/>
      <w:kern w:val="0"/>
      <w:sz w:val="28"/>
      <w:szCs w:val="32"/>
      <w:lang w:eastAsia="ar-SA"/>
    </w:rPr>
  </w:style>
  <w:style w:type="paragraph" w:customStyle="1" w:styleId="afff8">
    <w:name w:val="Штамп"/>
    <w:basedOn w:val="a"/>
    <w:rsid w:val="00D7382D"/>
    <w:pPr>
      <w:widowControl/>
      <w:autoSpaceDN/>
      <w:spacing w:line="240" w:lineRule="auto"/>
      <w:ind w:firstLine="0"/>
      <w:jc w:val="center"/>
      <w:textAlignment w:val="auto"/>
    </w:pPr>
    <w:rPr>
      <w:rFonts w:ascii="ГОСТ тип А" w:hAnsi="ГОСТ тип А" w:cs="Calibri"/>
      <w:i/>
      <w:kern w:val="0"/>
      <w:sz w:val="18"/>
      <w:lang w:eastAsia="ar-SA"/>
    </w:rPr>
  </w:style>
  <w:style w:type="paragraph" w:customStyle="1" w:styleId="1f7">
    <w:name w:val="Абзац списка1"/>
    <w:basedOn w:val="a"/>
    <w:rsid w:val="00D7382D"/>
    <w:pPr>
      <w:widowControl/>
      <w:autoSpaceDN/>
      <w:spacing w:after="200" w:line="276" w:lineRule="auto"/>
      <w:ind w:left="720" w:firstLine="0"/>
      <w:jc w:val="left"/>
      <w:textAlignment w:val="auto"/>
    </w:pPr>
    <w:rPr>
      <w:rFonts w:eastAsia="Calibri" w:cs="Calibri"/>
      <w:kern w:val="0"/>
      <w:sz w:val="24"/>
      <w:szCs w:val="22"/>
      <w:lang w:eastAsia="ar-SA"/>
    </w:rPr>
  </w:style>
  <w:style w:type="paragraph" w:customStyle="1" w:styleId="msolistparagraph0">
    <w:name w:val="msolistparagraph"/>
    <w:basedOn w:val="a"/>
    <w:rsid w:val="00D7382D"/>
    <w:pPr>
      <w:widowControl/>
      <w:autoSpaceDN/>
      <w:spacing w:after="200" w:line="276" w:lineRule="auto"/>
      <w:ind w:left="720" w:firstLine="0"/>
      <w:jc w:val="left"/>
      <w:textAlignment w:val="auto"/>
    </w:pPr>
    <w:rPr>
      <w:rFonts w:ascii="Calibri" w:eastAsia="Calibri" w:hAnsi="Calibri" w:cs="Calibri"/>
      <w:kern w:val="0"/>
      <w:sz w:val="22"/>
      <w:szCs w:val="22"/>
      <w:lang w:eastAsia="ar-SA"/>
    </w:rPr>
  </w:style>
  <w:style w:type="paragraph" w:customStyle="1" w:styleId="xl65">
    <w:name w:val="xl65"/>
    <w:basedOn w:val="a"/>
    <w:rsid w:val="00D7382D"/>
    <w:pPr>
      <w:widowControl/>
      <w:autoSpaceDN/>
      <w:spacing w:before="280" w:after="280" w:line="240" w:lineRule="auto"/>
      <w:ind w:firstLine="0"/>
      <w:jc w:val="left"/>
      <w:textAlignment w:val="center"/>
    </w:pPr>
    <w:rPr>
      <w:rFonts w:cs="Calibri"/>
      <w:kern w:val="0"/>
      <w:sz w:val="24"/>
      <w:szCs w:val="24"/>
      <w:lang w:eastAsia="ar-SA"/>
    </w:rPr>
  </w:style>
  <w:style w:type="paragraph" w:customStyle="1" w:styleId="xl66">
    <w:name w:val="xl66"/>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7">
    <w:name w:val="xl67"/>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8">
    <w:name w:val="xl68"/>
    <w:basedOn w:val="a"/>
    <w:rsid w:val="00D7382D"/>
    <w:pPr>
      <w:widowControl/>
      <w:pBdr>
        <w:top w:val="single" w:sz="4"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69">
    <w:name w:val="xl69"/>
    <w:basedOn w:val="a"/>
    <w:rsid w:val="00D7382D"/>
    <w:pPr>
      <w:widowControl/>
      <w:autoSpaceDN/>
      <w:spacing w:before="280" w:after="280" w:line="240" w:lineRule="auto"/>
      <w:ind w:firstLine="0"/>
      <w:jc w:val="left"/>
      <w:textAlignment w:val="center"/>
    </w:pPr>
    <w:rPr>
      <w:rFonts w:cs="Calibri"/>
      <w:b/>
      <w:bCs/>
      <w:kern w:val="0"/>
      <w:sz w:val="24"/>
      <w:szCs w:val="24"/>
      <w:lang w:eastAsia="ar-SA"/>
    </w:rPr>
  </w:style>
  <w:style w:type="paragraph" w:customStyle="1" w:styleId="xl70">
    <w:name w:val="xl70"/>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1">
    <w:name w:val="xl71"/>
    <w:basedOn w:val="a"/>
    <w:rsid w:val="00D7382D"/>
    <w:pPr>
      <w:widowControl/>
      <w:pBdr>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2">
    <w:name w:val="xl72"/>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3">
    <w:name w:val="xl73"/>
    <w:basedOn w:val="a"/>
    <w:rsid w:val="00D7382D"/>
    <w:pPr>
      <w:widowControl/>
      <w:pBdr>
        <w:top w:val="single" w:sz="8"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4">
    <w:name w:val="xl74"/>
    <w:basedOn w:val="a"/>
    <w:rsid w:val="00D7382D"/>
    <w:pPr>
      <w:widowControl/>
      <w:pBdr>
        <w:top w:val="single" w:sz="8" w:space="0" w:color="000000"/>
        <w:lef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5">
    <w:name w:val="xl75"/>
    <w:basedOn w:val="a"/>
    <w:rsid w:val="00D7382D"/>
    <w:pPr>
      <w:widowControl/>
      <w:pBdr>
        <w:left w:val="single" w:sz="8" w:space="0" w:color="000000"/>
        <w:bottom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6">
    <w:name w:val="xl76"/>
    <w:basedOn w:val="a"/>
    <w:rsid w:val="00D7382D"/>
    <w:pPr>
      <w:widowControl/>
      <w:pBdr>
        <w:top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7">
    <w:name w:val="xl77"/>
    <w:basedOn w:val="a"/>
    <w:rsid w:val="00D7382D"/>
    <w:pPr>
      <w:widowControl/>
      <w:pBdr>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8">
    <w:name w:val="xl78"/>
    <w:basedOn w:val="a"/>
    <w:rsid w:val="00D7382D"/>
    <w:pPr>
      <w:widowControl/>
      <w:pBdr>
        <w:top w:val="single" w:sz="8" w:space="0" w:color="000000"/>
        <w:left w:val="single" w:sz="4"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9">
    <w:name w:val="xl79"/>
    <w:basedOn w:val="a"/>
    <w:rsid w:val="00D7382D"/>
    <w:pPr>
      <w:widowControl/>
      <w:pBdr>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80">
    <w:name w:val="xl80"/>
    <w:basedOn w:val="a"/>
    <w:rsid w:val="00D7382D"/>
    <w:pPr>
      <w:widowControl/>
      <w:pBdr>
        <w:top w:val="single" w:sz="4" w:space="0" w:color="000000"/>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1">
    <w:name w:val="xl81"/>
    <w:basedOn w:val="a"/>
    <w:rsid w:val="00D7382D"/>
    <w:pPr>
      <w:widowControl/>
      <w:pBdr>
        <w:top w:val="single" w:sz="4" w:space="0" w:color="000000"/>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2">
    <w:name w:val="xl82"/>
    <w:basedOn w:val="a"/>
    <w:rsid w:val="00D7382D"/>
    <w:pPr>
      <w:widowControl/>
      <w:pBdr>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3">
    <w:name w:val="xl83"/>
    <w:basedOn w:val="a"/>
    <w:rsid w:val="00D7382D"/>
    <w:pPr>
      <w:widowControl/>
      <w:pBdr>
        <w:top w:val="single" w:sz="4" w:space="0" w:color="000000"/>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4">
    <w:name w:val="xl84"/>
    <w:basedOn w:val="a"/>
    <w:rsid w:val="00D7382D"/>
    <w:pPr>
      <w:widowControl/>
      <w:pBdr>
        <w:top w:val="single" w:sz="4" w:space="0" w:color="000000"/>
        <w:left w:val="single" w:sz="8"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5">
    <w:name w:val="xl85"/>
    <w:basedOn w:val="a"/>
    <w:rsid w:val="00D7382D"/>
    <w:pPr>
      <w:widowControl/>
      <w:pBdr>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styleId="51">
    <w:name w:val="toc 5"/>
    <w:basedOn w:val="1b"/>
    <w:rsid w:val="00D7382D"/>
    <w:pPr>
      <w:tabs>
        <w:tab w:val="right" w:leader="dot" w:pos="8506"/>
      </w:tabs>
      <w:spacing w:line="360" w:lineRule="auto"/>
      <w:ind w:left="1132"/>
      <w:jc w:val="both"/>
    </w:pPr>
    <w:rPr>
      <w:rFonts w:ascii="Arial" w:eastAsia="Calibri" w:hAnsi="Arial" w:cs="Mangal"/>
      <w:sz w:val="24"/>
      <w:szCs w:val="22"/>
    </w:rPr>
  </w:style>
  <w:style w:type="paragraph" w:styleId="61">
    <w:name w:val="toc 6"/>
    <w:basedOn w:val="1b"/>
    <w:rsid w:val="00D7382D"/>
    <w:pPr>
      <w:tabs>
        <w:tab w:val="right" w:leader="dot" w:pos="8223"/>
      </w:tabs>
      <w:spacing w:line="360" w:lineRule="auto"/>
      <w:ind w:left="1415"/>
      <w:jc w:val="both"/>
    </w:pPr>
    <w:rPr>
      <w:rFonts w:ascii="Arial" w:eastAsia="Calibri" w:hAnsi="Arial" w:cs="Mangal"/>
      <w:sz w:val="24"/>
      <w:szCs w:val="22"/>
    </w:rPr>
  </w:style>
  <w:style w:type="paragraph" w:styleId="71">
    <w:name w:val="toc 7"/>
    <w:basedOn w:val="1b"/>
    <w:rsid w:val="00D7382D"/>
    <w:pPr>
      <w:tabs>
        <w:tab w:val="right" w:leader="dot" w:pos="7940"/>
      </w:tabs>
      <w:spacing w:line="360" w:lineRule="auto"/>
      <w:ind w:left="1698"/>
      <w:jc w:val="both"/>
    </w:pPr>
    <w:rPr>
      <w:rFonts w:ascii="Arial" w:eastAsia="Calibri" w:hAnsi="Arial" w:cs="Mangal"/>
      <w:sz w:val="24"/>
      <w:szCs w:val="22"/>
    </w:rPr>
  </w:style>
  <w:style w:type="paragraph" w:styleId="81">
    <w:name w:val="toc 8"/>
    <w:basedOn w:val="1b"/>
    <w:rsid w:val="00D7382D"/>
    <w:pPr>
      <w:tabs>
        <w:tab w:val="right" w:leader="dot" w:pos="7657"/>
      </w:tabs>
      <w:spacing w:line="360" w:lineRule="auto"/>
      <w:ind w:left="1981"/>
      <w:jc w:val="both"/>
    </w:pPr>
    <w:rPr>
      <w:rFonts w:ascii="Arial" w:eastAsia="Calibri" w:hAnsi="Arial" w:cs="Mangal"/>
      <w:sz w:val="24"/>
      <w:szCs w:val="22"/>
    </w:rPr>
  </w:style>
  <w:style w:type="paragraph" w:styleId="91">
    <w:name w:val="toc 9"/>
    <w:basedOn w:val="1b"/>
    <w:rsid w:val="00D7382D"/>
    <w:pPr>
      <w:tabs>
        <w:tab w:val="right" w:leader="dot" w:pos="7374"/>
      </w:tabs>
      <w:spacing w:line="360" w:lineRule="auto"/>
      <w:ind w:left="2264"/>
      <w:jc w:val="both"/>
    </w:pPr>
    <w:rPr>
      <w:rFonts w:ascii="Arial" w:eastAsia="Calibri" w:hAnsi="Arial" w:cs="Mangal"/>
      <w:sz w:val="24"/>
      <w:szCs w:val="22"/>
    </w:rPr>
  </w:style>
  <w:style w:type="paragraph" w:customStyle="1" w:styleId="100">
    <w:name w:val="Оглавление 10"/>
    <w:basedOn w:val="1b"/>
    <w:rsid w:val="00D7382D"/>
    <w:pPr>
      <w:tabs>
        <w:tab w:val="right" w:leader="dot" w:pos="7091"/>
      </w:tabs>
      <w:spacing w:line="360" w:lineRule="auto"/>
      <w:ind w:left="2547"/>
      <w:jc w:val="both"/>
    </w:pPr>
    <w:rPr>
      <w:rFonts w:ascii="Arial" w:eastAsia="Calibri" w:hAnsi="Arial" w:cs="Mangal"/>
      <w:sz w:val="24"/>
      <w:szCs w:val="22"/>
    </w:rPr>
  </w:style>
  <w:style w:type="paragraph" w:styleId="afff9">
    <w:name w:val="Block Text"/>
    <w:basedOn w:val="a"/>
    <w:unhideWhenUsed/>
    <w:rsid w:val="00D7382D"/>
    <w:pPr>
      <w:widowControl/>
      <w:tabs>
        <w:tab w:val="left" w:pos="1418"/>
      </w:tabs>
      <w:suppressAutoHyphens w:val="0"/>
      <w:overflowPunct w:val="0"/>
      <w:autoSpaceDE w:val="0"/>
      <w:adjustRightInd w:val="0"/>
      <w:spacing w:line="240" w:lineRule="auto"/>
      <w:ind w:left="660" w:right="-143" w:firstLine="0"/>
      <w:jc w:val="left"/>
      <w:textAlignment w:val="auto"/>
    </w:pPr>
    <w:rPr>
      <w:kern w:val="0"/>
      <w:sz w:val="24"/>
      <w:szCs w:val="24"/>
    </w:rPr>
  </w:style>
  <w:style w:type="character" w:customStyle="1" w:styleId="apple-converted-space">
    <w:name w:val="apple-converted-space"/>
    <w:rsid w:val="00D7382D"/>
  </w:style>
  <w:style w:type="paragraph" w:customStyle="1" w:styleId="afffa">
    <w:name w:val="П.З."/>
    <w:basedOn w:val="a"/>
    <w:link w:val="afffb"/>
    <w:uiPriority w:val="99"/>
    <w:rsid w:val="00D7382D"/>
    <w:pPr>
      <w:widowControl/>
      <w:suppressAutoHyphens w:val="0"/>
      <w:autoSpaceDN/>
      <w:spacing w:line="240" w:lineRule="auto"/>
      <w:ind w:firstLine="851"/>
      <w:jc w:val="left"/>
      <w:textAlignment w:val="auto"/>
    </w:pPr>
    <w:rPr>
      <w:rFonts w:ascii="Calibri" w:hAnsi="Calibri"/>
      <w:kern w:val="0"/>
      <w:sz w:val="24"/>
      <w:szCs w:val="28"/>
      <w:lang w:val="x-none" w:eastAsia="x-none"/>
    </w:rPr>
  </w:style>
  <w:style w:type="character" w:customStyle="1" w:styleId="afffb">
    <w:name w:val="П.З. Знак"/>
    <w:link w:val="afffa"/>
    <w:uiPriority w:val="99"/>
    <w:locked/>
    <w:rsid w:val="00D7382D"/>
    <w:rPr>
      <w:rFonts w:ascii="Calibri" w:eastAsia="Times New Roman" w:hAnsi="Calibri" w:cs="Times New Roman"/>
      <w:sz w:val="24"/>
      <w:szCs w:val="28"/>
      <w:lang w:val="x-none" w:eastAsia="x-none"/>
    </w:rPr>
  </w:style>
  <w:style w:type="character" w:customStyle="1" w:styleId="FontStyle112">
    <w:name w:val="Font Style112"/>
    <w:uiPriority w:val="99"/>
    <w:rsid w:val="00D7382D"/>
    <w:rPr>
      <w:rFonts w:ascii="Times New Roman" w:hAnsi="Times New Roman" w:cs="Times New Roman"/>
      <w:sz w:val="20"/>
      <w:szCs w:val="20"/>
    </w:rPr>
  </w:style>
  <w:style w:type="character" w:customStyle="1" w:styleId="62">
    <w:name w:val="Основной текст6"/>
    <w:rsid w:val="00D7382D"/>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efault">
    <w:name w:val="Default"/>
    <w:rsid w:val="00D7382D"/>
    <w:pPr>
      <w:autoSpaceDE w:val="0"/>
      <w:autoSpaceDN w:val="0"/>
      <w:adjustRightInd w:val="0"/>
    </w:pPr>
    <w:rPr>
      <w:rFonts w:eastAsia="Times New Roman" w:cs="Times New Roman"/>
      <w:color w:val="000000"/>
      <w:sz w:val="24"/>
      <w:szCs w:val="24"/>
    </w:rPr>
  </w:style>
  <w:style w:type="paragraph" w:customStyle="1" w:styleId="formattext">
    <w:name w:val="formattext"/>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db9fe9049761426654245bb2dd862eecmsonormal">
    <w:name w:val="db9fe9049761426654245bb2dd862eecmsonormal"/>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oqoid">
    <w:name w:val="_oqoid"/>
    <w:rsid w:val="00D7382D"/>
  </w:style>
  <w:style w:type="character" w:customStyle="1" w:styleId="tluih8">
    <w:name w:val="_tluih8"/>
    <w:rsid w:val="00D7382D"/>
  </w:style>
  <w:style w:type="character" w:customStyle="1" w:styleId="6vzrncr">
    <w:name w:val="_6vzrncr"/>
    <w:rsid w:val="00D7382D"/>
  </w:style>
  <w:style w:type="character" w:customStyle="1" w:styleId="er2xx9">
    <w:name w:val="_er2xx9"/>
    <w:rsid w:val="00D7382D"/>
  </w:style>
  <w:style w:type="character" w:customStyle="1" w:styleId="afffc">
    <w:name w:val="Цветовое выделение"/>
    <w:uiPriority w:val="99"/>
    <w:rsid w:val="00D7382D"/>
    <w:rPr>
      <w:b/>
      <w:color w:val="26282F"/>
    </w:rPr>
  </w:style>
  <w:style w:type="paragraph" w:customStyle="1" w:styleId="afffd">
    <w:name w:val="Комментарий"/>
    <w:basedOn w:val="a"/>
    <w:next w:val="a"/>
    <w:uiPriority w:val="99"/>
    <w:rsid w:val="00D7382D"/>
    <w:pPr>
      <w:suppressAutoHyphens w:val="0"/>
      <w:autoSpaceDE w:val="0"/>
      <w:adjustRightInd w:val="0"/>
      <w:spacing w:before="75" w:line="240" w:lineRule="auto"/>
      <w:ind w:left="170" w:firstLine="0"/>
      <w:textAlignment w:val="auto"/>
    </w:pPr>
    <w:rPr>
      <w:rFonts w:ascii="Times New Roman CYR" w:hAnsi="Times New Roman CYR" w:cs="Times New Roman CYR"/>
      <w:color w:val="353842"/>
      <w:kern w:val="0"/>
      <w:sz w:val="24"/>
      <w:szCs w:val="24"/>
      <w:shd w:val="clear" w:color="auto" w:fill="F0F0F0"/>
    </w:rPr>
  </w:style>
  <w:style w:type="paragraph" w:customStyle="1" w:styleId="afffe">
    <w:name w:val="Информация о версии"/>
    <w:basedOn w:val="afffd"/>
    <w:next w:val="a"/>
    <w:uiPriority w:val="99"/>
    <w:rsid w:val="00D7382D"/>
    <w:rPr>
      <w:i/>
      <w:iCs/>
    </w:rPr>
  </w:style>
  <w:style w:type="paragraph" w:customStyle="1" w:styleId="affff">
    <w:name w:val="Нормальный (таблица)"/>
    <w:basedOn w:val="a"/>
    <w:next w:val="a"/>
    <w:uiPriority w:val="99"/>
    <w:rsid w:val="00D7382D"/>
    <w:pPr>
      <w:suppressAutoHyphens w:val="0"/>
      <w:autoSpaceDE w:val="0"/>
      <w:adjustRightInd w:val="0"/>
      <w:spacing w:line="240" w:lineRule="auto"/>
      <w:ind w:firstLine="0"/>
      <w:textAlignment w:val="auto"/>
    </w:pPr>
    <w:rPr>
      <w:rFonts w:ascii="Times New Roman CYR" w:hAnsi="Times New Roman CYR" w:cs="Times New Roman CYR"/>
      <w:kern w:val="0"/>
      <w:sz w:val="24"/>
      <w:szCs w:val="24"/>
    </w:rPr>
  </w:style>
  <w:style w:type="paragraph" w:customStyle="1" w:styleId="affff0">
    <w:name w:val="Прижатый влево"/>
    <w:basedOn w:val="a"/>
    <w:next w:val="a"/>
    <w:uiPriority w:val="99"/>
    <w:rsid w:val="00D7382D"/>
    <w:pPr>
      <w:suppressAutoHyphens w:val="0"/>
      <w:autoSpaceDE w:val="0"/>
      <w:adjustRightInd w:val="0"/>
      <w:spacing w:line="240" w:lineRule="auto"/>
      <w:ind w:firstLine="0"/>
      <w:jc w:val="left"/>
      <w:textAlignment w:val="auto"/>
    </w:pPr>
    <w:rPr>
      <w:rFonts w:ascii="Times New Roman CYR" w:hAnsi="Times New Roman CYR" w:cs="Times New Roman CYR"/>
      <w:kern w:val="0"/>
      <w:sz w:val="24"/>
      <w:szCs w:val="24"/>
    </w:rPr>
  </w:style>
  <w:style w:type="paragraph" w:customStyle="1" w:styleId="Twordnaim">
    <w:name w:val="Tword_naim"/>
    <w:basedOn w:val="a"/>
    <w:rsid w:val="00D7382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
    <w:link w:val="TwordizmeChar"/>
    <w:rsid w:val="00D7382D"/>
    <w:pPr>
      <w:widowControl/>
      <w:suppressAutoHyphens w:val="0"/>
      <w:autoSpaceDN/>
      <w:spacing w:line="240" w:lineRule="auto"/>
      <w:ind w:firstLine="0"/>
      <w:jc w:val="center"/>
      <w:textAlignment w:val="auto"/>
    </w:pPr>
    <w:rPr>
      <w:rFonts w:ascii="ISOCPEUR" w:hAnsi="ISOCPEUR"/>
      <w:kern w:val="0"/>
      <w:sz w:val="18"/>
      <w:szCs w:val="24"/>
    </w:rPr>
  </w:style>
  <w:style w:type="character" w:customStyle="1" w:styleId="TwordizmeChar">
    <w:name w:val="Tword_izme Char"/>
    <w:link w:val="Twordizme"/>
    <w:rsid w:val="00D7382D"/>
    <w:rPr>
      <w:rFonts w:ascii="ISOCPEUR" w:eastAsia="Times New Roman" w:hAnsi="ISOCPEUR" w:cs="Times New Roman"/>
      <w:sz w:val="18"/>
      <w:szCs w:val="24"/>
    </w:rPr>
  </w:style>
  <w:style w:type="paragraph" w:customStyle="1" w:styleId="Twordfami">
    <w:name w:val="Tword_fami"/>
    <w:basedOn w:val="a"/>
    <w:rsid w:val="00D7382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
    <w:link w:val="TworddateChar"/>
    <w:rsid w:val="00D7382D"/>
    <w:pPr>
      <w:widowControl/>
      <w:suppressAutoHyphens w:val="0"/>
      <w:autoSpaceDN/>
      <w:spacing w:line="240" w:lineRule="auto"/>
      <w:ind w:firstLine="0"/>
      <w:jc w:val="center"/>
      <w:textAlignment w:val="auto"/>
    </w:pPr>
    <w:rPr>
      <w:rFonts w:ascii="ISOCPEUR" w:hAnsi="ISOCPEUR"/>
      <w:i/>
      <w:kern w:val="0"/>
      <w:sz w:val="16"/>
      <w:szCs w:val="24"/>
    </w:rPr>
  </w:style>
  <w:style w:type="character" w:customStyle="1" w:styleId="TworddateChar">
    <w:name w:val="Tword_date Char"/>
    <w:link w:val="Tworddate"/>
    <w:rsid w:val="00D7382D"/>
    <w:rPr>
      <w:rFonts w:ascii="ISOCPEUR" w:eastAsia="Times New Roman" w:hAnsi="ISOCPEUR" w:cs="Times New Roman"/>
      <w:i/>
      <w:sz w:val="16"/>
      <w:szCs w:val="24"/>
    </w:rPr>
  </w:style>
  <w:style w:type="paragraph" w:customStyle="1" w:styleId="Twordnormal">
    <w:name w:val="Tword_normal"/>
    <w:basedOn w:val="a"/>
    <w:link w:val="Twordnormal0"/>
    <w:rsid w:val="00D7382D"/>
    <w:pPr>
      <w:widowControl/>
      <w:suppressAutoHyphens w:val="0"/>
      <w:autoSpaceDN/>
      <w:spacing w:line="240" w:lineRule="auto"/>
      <w:ind w:firstLine="709"/>
      <w:textAlignment w:val="auto"/>
    </w:pPr>
    <w:rPr>
      <w:rFonts w:ascii="ISOCPEUR" w:hAnsi="ISOCPEUR"/>
      <w:i/>
      <w:kern w:val="0"/>
      <w:sz w:val="28"/>
      <w:szCs w:val="24"/>
    </w:rPr>
  </w:style>
  <w:style w:type="character" w:customStyle="1" w:styleId="Twordnormal0">
    <w:name w:val="Tword_normal Знак"/>
    <w:link w:val="Twordnormal"/>
    <w:rsid w:val="00D7382D"/>
    <w:rPr>
      <w:rFonts w:ascii="ISOCPEUR" w:eastAsia="Times New Roman" w:hAnsi="ISOCPEUR" w:cs="Times New Roman"/>
      <w:i/>
      <w:sz w:val="28"/>
      <w:szCs w:val="24"/>
    </w:rPr>
  </w:style>
  <w:style w:type="paragraph" w:customStyle="1" w:styleId="Twordaddfieldheads">
    <w:name w:val="Tword_add_field_heads"/>
    <w:basedOn w:val="a"/>
    <w:rsid w:val="00D7382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
    <w:rsid w:val="00D7382D"/>
    <w:pPr>
      <w:suppressAutoHyphens w:val="0"/>
      <w:autoSpaceDN/>
      <w:adjustRightInd w:val="0"/>
      <w:spacing w:line="480" w:lineRule="auto"/>
      <w:ind w:firstLine="0"/>
      <w:jc w:val="center"/>
    </w:pPr>
    <w:rPr>
      <w:rFonts w:ascii="ISOCPEUR" w:hAnsi="ISOCPEUR"/>
      <w:i/>
      <w:kern w:val="0"/>
      <w:szCs w:val="24"/>
    </w:rPr>
  </w:style>
  <w:style w:type="paragraph" w:customStyle="1" w:styleId="affff1">
    <w:name w:val="Текст записки"/>
    <w:basedOn w:val="Twordnaim"/>
    <w:rsid w:val="00D7382D"/>
    <w:pPr>
      <w:ind w:firstLine="851"/>
      <w:jc w:val="both"/>
    </w:pPr>
    <w:rPr>
      <w:rFonts w:cs="Times New Roman"/>
      <w:i w:val="0"/>
      <w:szCs w:val="20"/>
    </w:rPr>
  </w:style>
  <w:style w:type="paragraph" w:customStyle="1" w:styleId="affff2">
    <w:name w:val="Текст таблицы"/>
    <w:basedOn w:val="a"/>
    <w:rsid w:val="00D7382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ff3">
    <w:name w:val="_Текст записки + полужирный"/>
    <w:basedOn w:val="affff1"/>
    <w:rsid w:val="00D7382D"/>
    <w:rPr>
      <w:b/>
      <w:bCs/>
    </w:rPr>
  </w:style>
  <w:style w:type="paragraph" w:styleId="affff4">
    <w:name w:val="Document Map"/>
    <w:basedOn w:val="a"/>
    <w:link w:val="affff5"/>
    <w:semiHidden/>
    <w:rsid w:val="00D7382D"/>
    <w:pPr>
      <w:widowControl/>
      <w:shd w:val="clear" w:color="auto" w:fill="000080"/>
      <w:suppressAutoHyphens w:val="0"/>
      <w:autoSpaceDN/>
      <w:spacing w:line="240" w:lineRule="auto"/>
      <w:ind w:firstLine="0"/>
      <w:jc w:val="left"/>
      <w:textAlignment w:val="auto"/>
    </w:pPr>
    <w:rPr>
      <w:rFonts w:ascii="Tahoma" w:hAnsi="Tahoma" w:cs="Tahoma"/>
      <w:kern w:val="0"/>
      <w:sz w:val="20"/>
    </w:rPr>
  </w:style>
  <w:style w:type="character" w:customStyle="1" w:styleId="affff5">
    <w:name w:val="Схема документа Знак"/>
    <w:link w:val="affff4"/>
    <w:semiHidden/>
    <w:rsid w:val="00D7382D"/>
    <w:rPr>
      <w:rFonts w:ascii="Tahoma" w:eastAsia="Times New Roman" w:hAnsi="Tahoma"/>
      <w:shd w:val="clear" w:color="auto" w:fill="000080"/>
    </w:rPr>
  </w:style>
  <w:style w:type="paragraph" w:customStyle="1" w:styleId="affff6">
    <w:name w:val="Чертежный"/>
    <w:rsid w:val="00D7382D"/>
    <w:pPr>
      <w:jc w:val="both"/>
    </w:pPr>
    <w:rPr>
      <w:rFonts w:ascii="ISOCPEUR" w:eastAsia="Times New Roman" w:hAnsi="ISOCPEUR" w:cs="Times New Roman"/>
      <w:i/>
      <w:sz w:val="28"/>
      <w:lang w:val="uk-UA"/>
    </w:rPr>
  </w:style>
  <w:style w:type="paragraph" w:customStyle="1" w:styleId="Betreffzeile">
    <w:name w:val="Betreffzeile"/>
    <w:basedOn w:val="a"/>
    <w:rsid w:val="00D7382D"/>
    <w:pPr>
      <w:widowControl/>
      <w:suppressAutoHyphens w:val="0"/>
      <w:autoSpaceDN/>
      <w:spacing w:line="240" w:lineRule="auto"/>
      <w:ind w:firstLine="0"/>
      <w:jc w:val="left"/>
      <w:textAlignment w:val="auto"/>
    </w:pPr>
    <w:rPr>
      <w:rFonts w:ascii="Arial" w:hAnsi="Arial"/>
      <w:kern w:val="0"/>
      <w:sz w:val="20"/>
      <w:lang w:val="de-DE"/>
    </w:rPr>
  </w:style>
  <w:style w:type="paragraph" w:styleId="2d">
    <w:name w:val="List 2"/>
    <w:basedOn w:val="a"/>
    <w:rsid w:val="00D7382D"/>
    <w:pPr>
      <w:widowControl/>
      <w:suppressAutoHyphens w:val="0"/>
      <w:autoSpaceDN/>
      <w:spacing w:line="240" w:lineRule="auto"/>
      <w:ind w:left="720" w:hanging="360"/>
      <w:jc w:val="left"/>
      <w:textAlignment w:val="auto"/>
    </w:pPr>
    <w:rPr>
      <w:kern w:val="0"/>
      <w:sz w:val="20"/>
      <w:lang w:val="en-US"/>
    </w:rPr>
  </w:style>
  <w:style w:type="paragraph" w:styleId="35">
    <w:name w:val="Body Text Indent 3"/>
    <w:basedOn w:val="a"/>
    <w:link w:val="312"/>
    <w:rsid w:val="00D7382D"/>
    <w:pPr>
      <w:widowControl/>
      <w:suppressAutoHyphens w:val="0"/>
      <w:autoSpaceDN/>
      <w:spacing w:after="120" w:line="240" w:lineRule="auto"/>
      <w:ind w:left="283" w:firstLine="0"/>
      <w:jc w:val="left"/>
      <w:textAlignment w:val="auto"/>
    </w:pPr>
    <w:rPr>
      <w:rFonts w:ascii="Arial" w:hAnsi="Arial"/>
      <w:kern w:val="0"/>
      <w:sz w:val="16"/>
      <w:szCs w:val="16"/>
      <w:lang w:val="en-AU"/>
    </w:rPr>
  </w:style>
  <w:style w:type="character" w:customStyle="1" w:styleId="312">
    <w:name w:val="Основной текст с отступом 3 Знак1"/>
    <w:link w:val="35"/>
    <w:rsid w:val="00D7382D"/>
    <w:rPr>
      <w:rFonts w:ascii="Arial" w:eastAsia="Times New Roman" w:hAnsi="Arial" w:cs="Times New Roman"/>
      <w:sz w:val="16"/>
      <w:szCs w:val="16"/>
      <w:lang w:val="en-AU"/>
    </w:rPr>
  </w:style>
  <w:style w:type="paragraph" w:styleId="2e">
    <w:name w:val="Body Text 2"/>
    <w:basedOn w:val="a"/>
    <w:link w:val="213"/>
    <w:rsid w:val="00D7382D"/>
    <w:pPr>
      <w:widowControl/>
      <w:suppressAutoHyphens w:val="0"/>
      <w:autoSpaceDN/>
      <w:spacing w:line="240" w:lineRule="auto"/>
      <w:ind w:firstLine="0"/>
      <w:jc w:val="left"/>
      <w:textAlignment w:val="auto"/>
    </w:pPr>
    <w:rPr>
      <w:rFonts w:ascii="Arial" w:hAnsi="Arial"/>
      <w:b/>
      <w:bCs/>
      <w:kern w:val="0"/>
      <w:sz w:val="24"/>
    </w:rPr>
  </w:style>
  <w:style w:type="character" w:customStyle="1" w:styleId="213">
    <w:name w:val="Основной текст 2 Знак1"/>
    <w:link w:val="2e"/>
    <w:rsid w:val="00D7382D"/>
    <w:rPr>
      <w:rFonts w:ascii="Arial" w:eastAsia="Times New Roman" w:hAnsi="Arial" w:cs="Times New Roman"/>
      <w:b/>
      <w:bCs/>
      <w:sz w:val="24"/>
    </w:rPr>
  </w:style>
  <w:style w:type="paragraph" w:customStyle="1" w:styleId="Iniiaiieoaeno">
    <w:name w:val="Iniiaiie oaeno"/>
    <w:basedOn w:val="a"/>
    <w:rsid w:val="00D7382D"/>
    <w:pPr>
      <w:widowControl/>
      <w:suppressAutoHyphens w:val="0"/>
      <w:autoSpaceDN/>
      <w:spacing w:line="240" w:lineRule="auto"/>
      <w:ind w:firstLine="0"/>
      <w:jc w:val="left"/>
      <w:textAlignment w:val="auto"/>
    </w:pPr>
    <w:rPr>
      <w:kern w:val="0"/>
      <w:sz w:val="24"/>
    </w:rPr>
  </w:style>
  <w:style w:type="paragraph" w:customStyle="1" w:styleId="63">
    <w:name w:val="заголовок 6"/>
    <w:basedOn w:val="a"/>
    <w:next w:val="a"/>
    <w:rsid w:val="00D7382D"/>
    <w:pPr>
      <w:keepNext/>
      <w:suppressAutoHyphens w:val="0"/>
      <w:autoSpaceDN/>
      <w:spacing w:line="240" w:lineRule="auto"/>
      <w:ind w:firstLine="0"/>
      <w:textAlignment w:val="auto"/>
    </w:pPr>
    <w:rPr>
      <w:rFonts w:ascii="Arial" w:hAnsi="Arial"/>
      <w:kern w:val="0"/>
      <w:sz w:val="24"/>
      <w:lang w:val="en-GB"/>
    </w:rPr>
  </w:style>
  <w:style w:type="paragraph" w:customStyle="1" w:styleId="1f8">
    <w:name w:val="заголовок 1"/>
    <w:basedOn w:val="a"/>
    <w:next w:val="a"/>
    <w:rsid w:val="00D7382D"/>
    <w:pPr>
      <w:keepNext/>
      <w:suppressAutoHyphens w:val="0"/>
      <w:autoSpaceDN/>
      <w:spacing w:line="-400" w:lineRule="auto"/>
      <w:ind w:firstLine="0"/>
      <w:jc w:val="left"/>
      <w:textAlignment w:val="auto"/>
    </w:pPr>
    <w:rPr>
      <w:rFonts w:ascii="Arial" w:hAnsi="Arial"/>
      <w:kern w:val="0"/>
      <w:sz w:val="24"/>
    </w:rPr>
  </w:style>
  <w:style w:type="paragraph" w:styleId="36">
    <w:name w:val="Body Text 3"/>
    <w:basedOn w:val="a"/>
    <w:link w:val="313"/>
    <w:rsid w:val="00D7382D"/>
    <w:pPr>
      <w:widowControl/>
      <w:suppressAutoHyphens w:val="0"/>
      <w:autoSpaceDN/>
      <w:spacing w:line="240" w:lineRule="auto"/>
      <w:ind w:firstLine="0"/>
      <w:jc w:val="center"/>
      <w:textAlignment w:val="auto"/>
    </w:pPr>
    <w:rPr>
      <w:kern w:val="0"/>
      <w:sz w:val="28"/>
      <w:szCs w:val="24"/>
    </w:rPr>
  </w:style>
  <w:style w:type="character" w:customStyle="1" w:styleId="313">
    <w:name w:val="Основной текст 3 Знак1"/>
    <w:link w:val="36"/>
    <w:rsid w:val="00D7382D"/>
    <w:rPr>
      <w:rFonts w:eastAsia="Times New Roman" w:cs="Times New Roman"/>
      <w:sz w:val="28"/>
      <w:szCs w:val="24"/>
    </w:rPr>
  </w:style>
  <w:style w:type="paragraph" w:customStyle="1" w:styleId="45">
    <w:name w:val="çàãîëîâîê 4"/>
    <w:basedOn w:val="a"/>
    <w:next w:val="a"/>
    <w:rsid w:val="00D7382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f7">
    <w:name w:val="òàáëèöà"/>
    <w:rsid w:val="00D7382D"/>
    <w:pPr>
      <w:spacing w:before="60" w:after="60"/>
      <w:jc w:val="center"/>
    </w:pPr>
    <w:rPr>
      <w:rFonts w:ascii="Arial" w:eastAsia="Times New Roman" w:hAnsi="Arial" w:cs="Times New Roman"/>
    </w:rPr>
  </w:style>
  <w:style w:type="paragraph" w:customStyle="1" w:styleId="Text1">
    <w:name w:val="Text 1"/>
    <w:basedOn w:val="a"/>
    <w:rsid w:val="00D7382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
    <w:rsid w:val="00D7382D"/>
    <w:pPr>
      <w:widowControl/>
      <w:suppressAutoHyphens w:val="0"/>
      <w:autoSpaceDN/>
      <w:spacing w:line="240" w:lineRule="auto"/>
      <w:ind w:firstLine="0"/>
      <w:textAlignment w:val="auto"/>
    </w:pPr>
    <w:rPr>
      <w:rFonts w:ascii="Arial" w:hAnsi="Arial"/>
      <w:i/>
      <w:kern w:val="0"/>
      <w:sz w:val="24"/>
      <w:lang w:val="de-DE"/>
    </w:rPr>
  </w:style>
  <w:style w:type="paragraph" w:styleId="affff8">
    <w:name w:val="List Bullet"/>
    <w:basedOn w:val="a"/>
    <w:autoRedefine/>
    <w:rsid w:val="00D7382D"/>
    <w:pPr>
      <w:widowControl/>
      <w:tabs>
        <w:tab w:val="num" w:pos="360"/>
      </w:tabs>
      <w:suppressAutoHyphens w:val="0"/>
      <w:autoSpaceDN/>
      <w:spacing w:line="240" w:lineRule="auto"/>
      <w:ind w:left="357" w:hanging="357"/>
      <w:textAlignment w:val="auto"/>
    </w:pPr>
    <w:rPr>
      <w:rFonts w:ascii="Arial" w:hAnsi="Arial"/>
      <w:kern w:val="0"/>
      <w:sz w:val="24"/>
    </w:rPr>
  </w:style>
  <w:style w:type="paragraph" w:customStyle="1" w:styleId="affff9">
    <w:name w:val="Абзац основной"/>
    <w:basedOn w:val="a"/>
    <w:rsid w:val="00D7382D"/>
    <w:pPr>
      <w:widowControl/>
      <w:suppressAutoHyphens w:val="0"/>
      <w:autoSpaceDN/>
      <w:spacing w:after="120" w:line="360" w:lineRule="auto"/>
      <w:ind w:firstLine="567"/>
      <w:textAlignment w:val="auto"/>
    </w:pPr>
    <w:rPr>
      <w:kern w:val="0"/>
      <w:sz w:val="24"/>
      <w:szCs w:val="24"/>
    </w:rPr>
  </w:style>
  <w:style w:type="paragraph" w:customStyle="1" w:styleId="BodyText21">
    <w:name w:val="Body Text 21"/>
    <w:basedOn w:val="a"/>
    <w:rsid w:val="00D7382D"/>
    <w:pPr>
      <w:suppressAutoHyphens w:val="0"/>
      <w:autoSpaceDN/>
      <w:spacing w:line="240" w:lineRule="auto"/>
      <w:ind w:firstLine="709"/>
      <w:textAlignment w:val="auto"/>
    </w:pPr>
    <w:rPr>
      <w:kern w:val="0"/>
      <w:sz w:val="24"/>
    </w:rPr>
  </w:style>
  <w:style w:type="paragraph" w:customStyle="1" w:styleId="37">
    <w:name w:val="Основной текст3"/>
    <w:basedOn w:val="a"/>
    <w:link w:val="38"/>
    <w:rsid w:val="00D7382D"/>
    <w:pPr>
      <w:suppressAutoHyphens w:val="0"/>
      <w:autoSpaceDN/>
      <w:spacing w:line="240" w:lineRule="auto"/>
      <w:ind w:firstLine="709"/>
      <w:textAlignment w:val="auto"/>
    </w:pPr>
    <w:rPr>
      <w:kern w:val="0"/>
      <w:sz w:val="24"/>
      <w:szCs w:val="24"/>
    </w:rPr>
  </w:style>
  <w:style w:type="character" w:customStyle="1" w:styleId="38">
    <w:name w:val="Основной текст3 Знак"/>
    <w:link w:val="37"/>
    <w:rsid w:val="00D7382D"/>
    <w:rPr>
      <w:rFonts w:eastAsia="Times New Roman" w:cs="Times New Roman"/>
      <w:sz w:val="24"/>
      <w:szCs w:val="24"/>
    </w:rPr>
  </w:style>
  <w:style w:type="paragraph" w:customStyle="1" w:styleId="52">
    <w:name w:val="Основной текст5 Знак"/>
    <w:basedOn w:val="af5"/>
    <w:link w:val="53"/>
    <w:rsid w:val="00D7382D"/>
    <w:pPr>
      <w:widowControl w:val="0"/>
      <w:spacing w:after="0" w:line="240" w:lineRule="auto"/>
      <w:ind w:firstLine="709"/>
      <w:jc w:val="both"/>
    </w:pPr>
    <w:rPr>
      <w:rFonts w:ascii="Times New Roman" w:eastAsia="Times New Roman" w:hAnsi="Times New Roman"/>
      <w:sz w:val="24"/>
      <w:szCs w:val="24"/>
      <w:lang w:val="ru-RU" w:eastAsia="ru-RU"/>
    </w:rPr>
  </w:style>
  <w:style w:type="character" w:customStyle="1" w:styleId="53">
    <w:name w:val="Основной текст5 Знак Знак"/>
    <w:link w:val="52"/>
    <w:rsid w:val="00D7382D"/>
    <w:rPr>
      <w:rFonts w:eastAsia="Times New Roman" w:cs="Times New Roman"/>
      <w:sz w:val="24"/>
      <w:szCs w:val="24"/>
    </w:rPr>
  </w:style>
  <w:style w:type="paragraph" w:customStyle="1" w:styleId="12pt">
    <w:name w:val="Основной текст с отступом + 12 pt"/>
    <w:basedOn w:val="afb"/>
    <w:link w:val="12pt0"/>
    <w:rsid w:val="00D7382D"/>
    <w:pPr>
      <w:widowControl w:val="0"/>
      <w:suppressAutoHyphens w:val="0"/>
    </w:pPr>
    <w:rPr>
      <w:color w:val="000000"/>
      <w:sz w:val="24"/>
      <w:szCs w:val="24"/>
      <w:lang w:eastAsia="ru-RU"/>
    </w:rPr>
  </w:style>
  <w:style w:type="character" w:customStyle="1" w:styleId="12pt0">
    <w:name w:val="Основной текст с отступом + 12 pt Знак"/>
    <w:link w:val="12pt"/>
    <w:rsid w:val="00D7382D"/>
    <w:rPr>
      <w:rFonts w:eastAsia="Times New Roman" w:cs="Times New Roman"/>
      <w:color w:val="000000"/>
      <w:sz w:val="24"/>
      <w:szCs w:val="24"/>
    </w:rPr>
  </w:style>
  <w:style w:type="paragraph" w:customStyle="1" w:styleId="Tableofcontents">
    <w:name w:val="Table of contents"/>
    <w:basedOn w:val="a"/>
    <w:rsid w:val="00D7382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rsid w:val="00D7382D"/>
    <w:rPr>
      <w:rFonts w:ascii="Arial" w:eastAsia="Times New Roman" w:hAnsi="Arial" w:cs="Times New Roman"/>
      <w:color w:val="000000"/>
      <w:sz w:val="24"/>
      <w:lang w:val="en-US"/>
    </w:rPr>
  </w:style>
  <w:style w:type="paragraph" w:customStyle="1" w:styleId="39">
    <w:name w:val="заголовок 3"/>
    <w:basedOn w:val="a"/>
    <w:next w:val="a"/>
    <w:rsid w:val="00D7382D"/>
    <w:pPr>
      <w:keepNext/>
      <w:suppressAutoHyphens w:val="0"/>
      <w:autoSpaceDN/>
      <w:spacing w:line="240" w:lineRule="auto"/>
      <w:ind w:firstLine="0"/>
      <w:jc w:val="center"/>
      <w:textAlignment w:val="auto"/>
    </w:pPr>
    <w:rPr>
      <w:rFonts w:ascii="Arial" w:hAnsi="Arial"/>
      <w:b/>
      <w:kern w:val="0"/>
      <w:sz w:val="24"/>
      <w:lang w:val="en-GB"/>
    </w:rPr>
  </w:style>
  <w:style w:type="paragraph" w:customStyle="1" w:styleId="Normal2">
    <w:name w:val="Normal2"/>
    <w:rsid w:val="00D7382D"/>
    <w:pPr>
      <w:widowControl w:val="0"/>
    </w:pPr>
    <w:rPr>
      <w:rFonts w:eastAsia="Times New Roman" w:cs="Times New Roman"/>
      <w:lang w:val="en-US"/>
    </w:rPr>
  </w:style>
  <w:style w:type="paragraph" w:customStyle="1" w:styleId="BodyTextIndent1">
    <w:name w:val="Body Text Indent1"/>
    <w:basedOn w:val="a"/>
    <w:rsid w:val="00D7382D"/>
    <w:pPr>
      <w:widowControl/>
      <w:suppressAutoHyphens w:val="0"/>
      <w:autoSpaceDN/>
      <w:spacing w:after="120" w:line="240" w:lineRule="auto"/>
      <w:ind w:left="283" w:firstLine="0"/>
      <w:jc w:val="left"/>
      <w:textAlignment w:val="auto"/>
    </w:pPr>
    <w:rPr>
      <w:kern w:val="0"/>
      <w:sz w:val="24"/>
      <w:szCs w:val="24"/>
    </w:rPr>
  </w:style>
  <w:style w:type="paragraph" w:styleId="affffa">
    <w:name w:val="annotation text"/>
    <w:basedOn w:val="a"/>
    <w:link w:val="1f9"/>
    <w:rsid w:val="00D7382D"/>
    <w:pPr>
      <w:widowControl/>
      <w:suppressAutoHyphens w:val="0"/>
      <w:autoSpaceDN/>
      <w:spacing w:line="240" w:lineRule="auto"/>
      <w:ind w:firstLine="0"/>
      <w:jc w:val="left"/>
      <w:textAlignment w:val="auto"/>
    </w:pPr>
    <w:rPr>
      <w:kern w:val="0"/>
      <w:sz w:val="20"/>
    </w:rPr>
  </w:style>
  <w:style w:type="character" w:customStyle="1" w:styleId="1f9">
    <w:name w:val="Текст примечания Знак1"/>
    <w:link w:val="affffa"/>
    <w:semiHidden/>
    <w:rsid w:val="00D7382D"/>
    <w:rPr>
      <w:rFonts w:eastAsia="Times New Roman" w:cs="Times New Roman"/>
    </w:rPr>
  </w:style>
  <w:style w:type="paragraph" w:styleId="affffb">
    <w:name w:val="annotation subject"/>
    <w:basedOn w:val="affffa"/>
    <w:next w:val="affffa"/>
    <w:link w:val="affffc"/>
    <w:uiPriority w:val="99"/>
    <w:semiHidden/>
    <w:rsid w:val="00D7382D"/>
    <w:rPr>
      <w:b/>
      <w:bCs/>
    </w:rPr>
  </w:style>
  <w:style w:type="character" w:customStyle="1" w:styleId="affffc">
    <w:name w:val="Тема примечания Знак"/>
    <w:link w:val="affffb"/>
    <w:uiPriority w:val="99"/>
    <w:semiHidden/>
    <w:rsid w:val="00D7382D"/>
    <w:rPr>
      <w:rFonts w:eastAsia="Times New Roman" w:cs="Times New Roman"/>
      <w:b/>
      <w:bCs/>
    </w:rPr>
  </w:style>
  <w:style w:type="paragraph" w:customStyle="1" w:styleId="2f">
    <w:name w:val="Стиль Заголовок 2"/>
    <w:basedOn w:val="2"/>
    <w:rsid w:val="00D7382D"/>
    <w:pPr>
      <w:numPr>
        <w:ilvl w:val="0"/>
        <w:numId w:val="0"/>
      </w:numPr>
      <w:suppressAutoHyphens w:val="0"/>
      <w:spacing w:before="0" w:after="0"/>
    </w:pPr>
    <w:rPr>
      <w:rFonts w:ascii="Times New Roman" w:hAnsi="Times New Roman" w:cs="Times New Roman"/>
      <w:sz w:val="24"/>
      <w:szCs w:val="24"/>
      <w:lang w:eastAsia="ru-RU"/>
    </w:rPr>
  </w:style>
  <w:style w:type="paragraph" w:customStyle="1" w:styleId="Normal1">
    <w:name w:val="Normal1"/>
    <w:rsid w:val="00D7382D"/>
    <w:pPr>
      <w:widowControl w:val="0"/>
    </w:pPr>
    <w:rPr>
      <w:rFonts w:eastAsia="Times New Roman" w:cs="Times New Roman"/>
      <w:lang w:val="en-US"/>
    </w:rPr>
  </w:style>
  <w:style w:type="paragraph" w:customStyle="1" w:styleId="FR1">
    <w:name w:val="FR1"/>
    <w:rsid w:val="00D7382D"/>
    <w:pPr>
      <w:widowControl w:val="0"/>
      <w:spacing w:line="420" w:lineRule="auto"/>
      <w:ind w:firstLine="720"/>
      <w:jc w:val="both"/>
    </w:pPr>
    <w:rPr>
      <w:rFonts w:eastAsia="Times New Roman" w:cs="Times New Roman"/>
      <w:sz w:val="28"/>
    </w:rPr>
  </w:style>
  <w:style w:type="paragraph" w:styleId="affffd">
    <w:name w:val="caption"/>
    <w:basedOn w:val="a"/>
    <w:qFormat/>
    <w:rsid w:val="00D7382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fe">
    <w:name w:val="Без висячих строк"/>
    <w:basedOn w:val="a"/>
    <w:next w:val="a"/>
    <w:rsid w:val="00D7382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
    <w:next w:val="a"/>
    <w:rsid w:val="00D7382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a">
    <w:name w:val="çàãîëîâîê 1"/>
    <w:basedOn w:val="a"/>
    <w:next w:val="a"/>
    <w:rsid w:val="00D7382D"/>
    <w:pPr>
      <w:keepNext/>
      <w:suppressAutoHyphens w:val="0"/>
      <w:overflowPunct w:val="0"/>
      <w:autoSpaceDE w:val="0"/>
      <w:adjustRightInd w:val="0"/>
      <w:spacing w:line="240" w:lineRule="auto"/>
      <w:ind w:firstLine="0"/>
      <w:jc w:val="center"/>
    </w:pPr>
    <w:rPr>
      <w:kern w:val="0"/>
      <w:sz w:val="24"/>
      <w:szCs w:val="24"/>
    </w:rPr>
  </w:style>
  <w:style w:type="paragraph" w:customStyle="1" w:styleId="afffff">
    <w:name w:val="ПЦ"/>
    <w:basedOn w:val="a"/>
    <w:rsid w:val="00D7382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ff0">
    <w:name w:val="ПЦ не жирный"/>
    <w:basedOn w:val="afffff"/>
    <w:rsid w:val="00D7382D"/>
    <w:rPr>
      <w:b w:val="0"/>
    </w:rPr>
  </w:style>
  <w:style w:type="paragraph" w:customStyle="1" w:styleId="114">
    <w:name w:val="Стиль Заголовок 1 + 14 пт полужирный все прописные"/>
    <w:basedOn w:val="10"/>
    <w:rsid w:val="00D7382D"/>
    <w:pPr>
      <w:widowControl w:val="0"/>
      <w:numPr>
        <w:numId w:val="0"/>
      </w:numPr>
      <w:suppressAutoHyphens w:val="0"/>
      <w:spacing w:before="0" w:after="0" w:line="360" w:lineRule="auto"/>
      <w:ind w:firstLine="709"/>
      <w:jc w:val="both"/>
    </w:pPr>
    <w:rPr>
      <w:caps/>
      <w:kern w:val="0"/>
      <w:sz w:val="28"/>
      <w:szCs w:val="28"/>
      <w:lang w:eastAsia="ru-RU"/>
    </w:rPr>
  </w:style>
  <w:style w:type="paragraph" w:customStyle="1" w:styleId="1140">
    <w:name w:val="Стиль Заголовок 1 + 14 пт все прописные"/>
    <w:basedOn w:val="10"/>
    <w:autoRedefine/>
    <w:rsid w:val="00D7382D"/>
    <w:pPr>
      <w:widowControl w:val="0"/>
      <w:numPr>
        <w:numId w:val="0"/>
      </w:numPr>
      <w:suppressAutoHyphens w:val="0"/>
      <w:spacing w:before="0" w:after="0" w:line="360" w:lineRule="auto"/>
      <w:jc w:val="center"/>
    </w:pPr>
    <w:rPr>
      <w:bCs w:val="0"/>
      <w:caps/>
      <w:kern w:val="0"/>
      <w:sz w:val="28"/>
      <w:szCs w:val="28"/>
      <w:lang w:eastAsia="ru-RU"/>
    </w:rPr>
  </w:style>
  <w:style w:type="paragraph" w:customStyle="1" w:styleId="afffff1">
    <w:name w:val="приложение"/>
    <w:basedOn w:val="10"/>
    <w:rsid w:val="00D7382D"/>
    <w:pPr>
      <w:widowControl w:val="0"/>
      <w:numPr>
        <w:numId w:val="0"/>
      </w:numPr>
      <w:suppressAutoHyphens w:val="0"/>
      <w:spacing w:before="0" w:after="0" w:line="5280" w:lineRule="auto"/>
      <w:ind w:firstLine="7258"/>
      <w:jc w:val="center"/>
    </w:pPr>
    <w:rPr>
      <w:rFonts w:cs="Times New Roman"/>
      <w:caps/>
      <w:kern w:val="0"/>
      <w:sz w:val="28"/>
      <w:szCs w:val="20"/>
      <w:lang w:eastAsia="ru-RU"/>
    </w:rPr>
  </w:style>
  <w:style w:type="paragraph" w:customStyle="1" w:styleId="FR4">
    <w:name w:val="FR4"/>
    <w:rsid w:val="00D7382D"/>
    <w:pPr>
      <w:widowControl w:val="0"/>
      <w:autoSpaceDE w:val="0"/>
      <w:autoSpaceDN w:val="0"/>
      <w:adjustRightInd w:val="0"/>
    </w:pPr>
    <w:rPr>
      <w:rFonts w:eastAsia="Times New Roman" w:cs="Times New Roman"/>
      <w:sz w:val="18"/>
      <w:szCs w:val="18"/>
    </w:rPr>
  </w:style>
  <w:style w:type="paragraph" w:styleId="2f0">
    <w:name w:val="Quote"/>
    <w:basedOn w:val="a"/>
    <w:next w:val="a"/>
    <w:link w:val="2f1"/>
    <w:qFormat/>
    <w:rsid w:val="00D7382D"/>
    <w:pPr>
      <w:widowControl/>
      <w:suppressAutoHyphens w:val="0"/>
      <w:autoSpaceDN/>
      <w:spacing w:before="100" w:beforeAutospacing="1" w:afterAutospacing="1" w:line="240" w:lineRule="auto"/>
      <w:ind w:firstLine="720"/>
      <w:textAlignment w:val="auto"/>
    </w:pPr>
    <w:rPr>
      <w:rFonts w:ascii="Arial" w:eastAsia="Arial" w:hAnsi="Arial"/>
      <w:i/>
      <w:kern w:val="0"/>
      <w:sz w:val="24"/>
      <w:szCs w:val="24"/>
      <w:lang w:val="en-US" w:eastAsia="en-US" w:bidi="en-US"/>
    </w:rPr>
  </w:style>
  <w:style w:type="character" w:customStyle="1" w:styleId="2f1">
    <w:name w:val="Цитата 2 Знак"/>
    <w:link w:val="2f0"/>
    <w:rsid w:val="00D7382D"/>
    <w:rPr>
      <w:rFonts w:ascii="Arial" w:eastAsia="Arial" w:hAnsi="Arial" w:cs="Times New Roman"/>
      <w:i/>
      <w:sz w:val="24"/>
      <w:szCs w:val="24"/>
      <w:lang w:val="en-US" w:eastAsia="en-US" w:bidi="en-US"/>
    </w:rPr>
  </w:style>
  <w:style w:type="paragraph" w:customStyle="1" w:styleId="14pt">
    <w:name w:val="Стиль 14 pt Черный"/>
    <w:basedOn w:val="a"/>
    <w:rsid w:val="00D7382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paragraph" w:customStyle="1" w:styleId="afffff2">
    <w:name w:val="для надписи"/>
    <w:basedOn w:val="Twordizme"/>
    <w:rsid w:val="00D7382D"/>
    <w:pPr>
      <w:jc w:val="left"/>
    </w:pPr>
    <w:rPr>
      <w:sz w:val="22"/>
    </w:rPr>
  </w:style>
  <w:style w:type="paragraph" w:customStyle="1" w:styleId="2f2">
    <w:name w:val="для надписи 2"/>
    <w:basedOn w:val="Twordizme"/>
    <w:link w:val="2f3"/>
    <w:rsid w:val="00D7382D"/>
    <w:rPr>
      <w:sz w:val="22"/>
    </w:rPr>
  </w:style>
  <w:style w:type="character" w:customStyle="1" w:styleId="2f3">
    <w:name w:val="для надписи 2 Знак"/>
    <w:link w:val="2f2"/>
    <w:rsid w:val="00D7382D"/>
    <w:rPr>
      <w:rFonts w:ascii="ISOCPEUR" w:eastAsia="Times New Roman" w:hAnsi="ISOCPEUR" w:cs="Times New Roman"/>
      <w:sz w:val="22"/>
      <w:szCs w:val="24"/>
    </w:rPr>
  </w:style>
  <w:style w:type="paragraph" w:customStyle="1" w:styleId="afffff3">
    <w:name w:val="Знак"/>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4">
    <w:name w:val="Знак2"/>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2f5">
    <w:name w:val="Абзац списка2"/>
    <w:basedOn w:val="a"/>
    <w:rsid w:val="00D7382D"/>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3">
    <w:name w:val="Знак1 Знак Знак Знак1"/>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02102">
    <w:name w:val="Стиль По ширине Слева:  021 см Справа:  02 см"/>
    <w:basedOn w:val="a"/>
    <w:rsid w:val="00D7382D"/>
    <w:pPr>
      <w:widowControl/>
      <w:suppressAutoHyphens w:val="0"/>
      <w:autoSpaceDN/>
      <w:spacing w:line="360" w:lineRule="auto"/>
      <w:ind w:left="120" w:right="113" w:firstLine="0"/>
      <w:textAlignment w:val="auto"/>
    </w:pPr>
    <w:rPr>
      <w:kern w:val="0"/>
      <w:sz w:val="24"/>
    </w:rPr>
  </w:style>
  <w:style w:type="paragraph" w:customStyle="1" w:styleId="02">
    <w:name w:val="Стиль По ширине Справа:  02 см"/>
    <w:basedOn w:val="a"/>
    <w:rsid w:val="00D7382D"/>
    <w:pPr>
      <w:widowControl/>
      <w:suppressAutoHyphens w:val="0"/>
      <w:autoSpaceDN/>
      <w:spacing w:line="360" w:lineRule="auto"/>
      <w:ind w:right="113" w:firstLine="0"/>
      <w:textAlignment w:val="auto"/>
    </w:pPr>
    <w:rPr>
      <w:kern w:val="0"/>
      <w:sz w:val="24"/>
    </w:rPr>
  </w:style>
  <w:style w:type="paragraph" w:customStyle="1" w:styleId="a30">
    <w:name w:val="a3"/>
    <w:basedOn w:val="a"/>
    <w:rsid w:val="00D7382D"/>
    <w:pPr>
      <w:widowControl/>
      <w:suppressAutoHyphens w:val="0"/>
      <w:autoSpaceDE w:val="0"/>
      <w:spacing w:line="240" w:lineRule="auto"/>
      <w:ind w:firstLine="284"/>
      <w:textAlignment w:val="auto"/>
    </w:pPr>
    <w:rPr>
      <w:color w:val="000000"/>
      <w:kern w:val="0"/>
      <w:sz w:val="24"/>
      <w:szCs w:val="24"/>
    </w:rPr>
  </w:style>
  <w:style w:type="paragraph" w:customStyle="1" w:styleId="western">
    <w:name w:val="western"/>
    <w:basedOn w:val="a"/>
    <w:rsid w:val="00D7382D"/>
    <w:pPr>
      <w:widowControl/>
      <w:suppressAutoHyphens w:val="0"/>
      <w:autoSpaceDN/>
      <w:spacing w:before="100" w:beforeAutospacing="1" w:after="119" w:line="240" w:lineRule="auto"/>
      <w:ind w:firstLine="0"/>
      <w:jc w:val="left"/>
      <w:textAlignment w:val="auto"/>
    </w:pPr>
    <w:rPr>
      <w:color w:val="000000"/>
      <w:kern w:val="0"/>
      <w:sz w:val="28"/>
      <w:szCs w:val="28"/>
    </w:rPr>
  </w:style>
  <w:style w:type="numbering" w:customStyle="1" w:styleId="1fb">
    <w:name w:val="Нет списка1"/>
    <w:next w:val="a2"/>
    <w:uiPriority w:val="99"/>
    <w:semiHidden/>
    <w:unhideWhenUsed/>
    <w:rsid w:val="0000221C"/>
  </w:style>
  <w:style w:type="paragraph" w:styleId="afffff4">
    <w:name w:val="footnote text"/>
    <w:basedOn w:val="a"/>
    <w:link w:val="afffff5"/>
    <w:uiPriority w:val="99"/>
    <w:unhideWhenUsed/>
    <w:rsid w:val="0000221C"/>
    <w:pPr>
      <w:widowControl/>
      <w:suppressAutoHyphens w:val="0"/>
      <w:autoSpaceDN/>
      <w:spacing w:line="240" w:lineRule="auto"/>
      <w:ind w:firstLine="0"/>
      <w:jc w:val="left"/>
      <w:textAlignment w:val="auto"/>
    </w:pPr>
    <w:rPr>
      <w:rFonts w:ascii="Calibri" w:hAnsi="Calibri"/>
      <w:kern w:val="0"/>
      <w:sz w:val="20"/>
      <w:lang w:eastAsia="en-US"/>
    </w:rPr>
  </w:style>
  <w:style w:type="character" w:customStyle="1" w:styleId="afffff5">
    <w:name w:val="Текст сноски Знак"/>
    <w:link w:val="afffff4"/>
    <w:uiPriority w:val="99"/>
    <w:rsid w:val="0000221C"/>
    <w:rPr>
      <w:rFonts w:ascii="Calibri" w:eastAsia="Times New Roman" w:hAnsi="Calibri" w:cs="Times New Roman"/>
      <w:lang w:eastAsia="en-US"/>
    </w:rPr>
  </w:style>
  <w:style w:type="character" w:styleId="afffff6">
    <w:name w:val="footnote reference"/>
    <w:uiPriority w:val="99"/>
    <w:unhideWhenUsed/>
    <w:rsid w:val="0000221C"/>
    <w:rPr>
      <w:rFonts w:cs="Times New Roman"/>
      <w:vertAlign w:val="superscript"/>
    </w:rPr>
  </w:style>
  <w:style w:type="character" w:customStyle="1" w:styleId="blk3">
    <w:name w:val="blk3"/>
    <w:rsid w:val="0000221C"/>
    <w:rPr>
      <w:vanish w:val="0"/>
      <w:webHidden w:val="0"/>
      <w:specVanish w:val="0"/>
    </w:rPr>
  </w:style>
  <w:style w:type="table" w:customStyle="1" w:styleId="1fc">
    <w:name w:val="Сетка таблицы1"/>
    <w:basedOn w:val="a1"/>
    <w:next w:val="af4"/>
    <w:uiPriority w:val="59"/>
    <w:rsid w:val="0000221C"/>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annotation reference"/>
    <w:uiPriority w:val="99"/>
    <w:semiHidden/>
    <w:unhideWhenUsed/>
    <w:rsid w:val="0000221C"/>
    <w:rPr>
      <w:sz w:val="16"/>
      <w:szCs w:val="16"/>
    </w:rPr>
  </w:style>
  <w:style w:type="paragraph" w:styleId="afffff8">
    <w:name w:val="Revision"/>
    <w:hidden/>
    <w:uiPriority w:val="99"/>
    <w:semiHidden/>
    <w:rsid w:val="0000221C"/>
    <w:rPr>
      <w:rFonts w:ascii="Calibri" w:eastAsia="Calibri" w:hAnsi="Calibri" w:cs="Times New Roman"/>
      <w:sz w:val="22"/>
      <w:szCs w:val="22"/>
      <w:lang w:eastAsia="en-US"/>
    </w:rPr>
  </w:style>
  <w:style w:type="numbering" w:customStyle="1" w:styleId="115">
    <w:name w:val="Нет списка11"/>
    <w:next w:val="a2"/>
    <w:uiPriority w:val="99"/>
    <w:semiHidden/>
    <w:unhideWhenUsed/>
    <w:rsid w:val="0000221C"/>
  </w:style>
  <w:style w:type="table" w:customStyle="1" w:styleId="116">
    <w:name w:val="Сетка таблицы11"/>
    <w:basedOn w:val="a1"/>
    <w:next w:val="af4"/>
    <w:uiPriority w:val="59"/>
    <w:rsid w:val="0000221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1">
    <w:name w:val="blk1"/>
    <w:rsid w:val="0000221C"/>
    <w:rPr>
      <w:vanish w:val="0"/>
      <w:webHidden w:val="0"/>
      <w:specVanish w:val="0"/>
    </w:rPr>
  </w:style>
  <w:style w:type="table" w:customStyle="1" w:styleId="1110">
    <w:name w:val="Сетка таблицы111"/>
    <w:basedOn w:val="a1"/>
    <w:next w:val="af4"/>
    <w:uiPriority w:val="59"/>
    <w:rsid w:val="0000221C"/>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022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jc w:val="left"/>
      <w:textAlignment w:val="auto"/>
    </w:pPr>
    <w:rPr>
      <w:rFonts w:ascii="Courier New" w:hAnsi="Courier New" w:cs="Courier New"/>
      <w:kern w:val="0"/>
      <w:sz w:val="20"/>
    </w:rPr>
  </w:style>
  <w:style w:type="character" w:customStyle="1" w:styleId="HTML0">
    <w:name w:val="Стандартный HTML Знак"/>
    <w:link w:val="HTML"/>
    <w:uiPriority w:val="99"/>
    <w:semiHidden/>
    <w:rsid w:val="0000221C"/>
    <w:rPr>
      <w:rFonts w:ascii="Courier New" w:eastAsia="Times New Roman" w:hAnsi="Courier New" w:cs="Courier New"/>
    </w:rPr>
  </w:style>
  <w:style w:type="table" w:customStyle="1" w:styleId="TableNormal">
    <w:name w:val="Table Normal"/>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221C"/>
    <w:pPr>
      <w:suppressAutoHyphens w:val="0"/>
      <w:autoSpaceDE w:val="0"/>
      <w:spacing w:line="240" w:lineRule="auto"/>
      <w:ind w:firstLine="0"/>
      <w:jc w:val="left"/>
      <w:textAlignment w:val="auto"/>
    </w:pPr>
    <w:rPr>
      <w:kern w:val="0"/>
      <w:sz w:val="22"/>
      <w:szCs w:val="22"/>
      <w:lang w:bidi="ru-RU"/>
    </w:rPr>
  </w:style>
  <w:style w:type="numbering" w:customStyle="1" w:styleId="2f6">
    <w:name w:val="Нет списка2"/>
    <w:next w:val="a2"/>
    <w:semiHidden/>
    <w:rsid w:val="0000221C"/>
  </w:style>
  <w:style w:type="character" w:customStyle="1" w:styleId="p">
    <w:name w:val="p"/>
    <w:rsid w:val="0000221C"/>
  </w:style>
  <w:style w:type="table" w:customStyle="1" w:styleId="2f7">
    <w:name w:val="Сетка таблицы2"/>
    <w:basedOn w:val="a1"/>
    <w:next w:val="af4"/>
    <w:rsid w:val="0000221C"/>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Fett">
    <w:name w:val="Arial_Fett"/>
    <w:rsid w:val="0000221C"/>
    <w:rPr>
      <w:rFonts w:ascii="Arial" w:hAnsi="Arial" w:cs="Arial"/>
      <w:b/>
      <w:bCs/>
    </w:rPr>
  </w:style>
  <w:style w:type="character" w:customStyle="1" w:styleId="afffff9">
    <w:name w:val="Основной шрифт"/>
    <w:rsid w:val="0000221C"/>
  </w:style>
  <w:style w:type="character" w:customStyle="1" w:styleId="afffffa">
    <w:name w:val="Основной текст Знак Знак Знак"/>
    <w:rsid w:val="0000221C"/>
    <w:rPr>
      <w:sz w:val="24"/>
      <w:szCs w:val="24"/>
      <w:lang w:val="ru-RU" w:eastAsia="ru-RU" w:bidi="ar-SA"/>
    </w:rPr>
  </w:style>
  <w:style w:type="character" w:customStyle="1" w:styleId="3a">
    <w:name w:val="Основной текст3 Знак Знак"/>
    <w:rsid w:val="0000221C"/>
    <w:rPr>
      <w:sz w:val="24"/>
      <w:szCs w:val="24"/>
      <w:lang w:val="ru-RU" w:eastAsia="ru-RU" w:bidi="ar-SA"/>
    </w:rPr>
  </w:style>
  <w:style w:type="character" w:customStyle="1" w:styleId="1141">
    <w:name w:val="Стиль Заголовок 1 + 14 пт полужирный все прописные Знак"/>
    <w:rsid w:val="0000221C"/>
    <w:rPr>
      <w:rFonts w:ascii="Arial" w:hAnsi="Arial" w:cs="Arial"/>
      <w:b/>
      <w:bCs/>
      <w:caps/>
      <w:sz w:val="28"/>
      <w:szCs w:val="28"/>
      <w:lang w:val="ru-RU" w:eastAsia="ru-RU" w:bidi="ar-SA"/>
    </w:rPr>
  </w:style>
  <w:style w:type="character" w:customStyle="1" w:styleId="-">
    <w:name w:val="Стиль Темно-синий"/>
    <w:rsid w:val="0000221C"/>
    <w:rPr>
      <w:color w:val="auto"/>
    </w:rPr>
  </w:style>
  <w:style w:type="character" w:customStyle="1" w:styleId="14pt0">
    <w:name w:val="Стиль 14 pt Черный Знак"/>
    <w:rsid w:val="0000221C"/>
    <w:rPr>
      <w:color w:val="000000"/>
      <w:sz w:val="28"/>
      <w:szCs w:val="28"/>
      <w:lang w:val="ru-RU" w:eastAsia="ru-RU" w:bidi="ar-SA"/>
    </w:rPr>
  </w:style>
  <w:style w:type="paragraph" w:customStyle="1" w:styleId="214">
    <w:name w:val="Абзац списка21"/>
    <w:basedOn w:val="a"/>
    <w:rsid w:val="0000221C"/>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11">
    <w:name w:val="Знак1 Знак Знак Знак11"/>
    <w:basedOn w:val="a"/>
    <w:rsid w:val="0000221C"/>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8">
    <w:name w:val="Знак Знак2"/>
    <w:basedOn w:val="a"/>
    <w:rsid w:val="0000221C"/>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b">
    <w:name w:val="b"/>
    <w:rsid w:val="0000221C"/>
  </w:style>
  <w:style w:type="table" w:customStyle="1" w:styleId="TableNormal1">
    <w:name w:val="Table Normal1"/>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msonormal0">
    <w:name w:val="msonormal"/>
    <w:basedOn w:val="a"/>
    <w:rsid w:val="0000221C"/>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af0">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f"/>
    <w:uiPriority w:val="34"/>
    <w:locked/>
    <w:rsid w:val="0000221C"/>
    <w:rPr>
      <w:rFonts w:eastAsia="Times New Roman" w:cs="Times New Roman"/>
      <w:kern w:val="3"/>
      <w:sz w:val="32"/>
    </w:rPr>
  </w:style>
  <w:style w:type="table" w:customStyle="1" w:styleId="1120">
    <w:name w:val="Сетка таблицы112"/>
    <w:basedOn w:val="a1"/>
    <w:next w:val="af4"/>
    <w:uiPriority w:val="59"/>
    <w:rsid w:val="00322C78"/>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5">
    <w:name w:val="Сетка таблицы21"/>
    <w:basedOn w:val="a1"/>
    <w:next w:val="af4"/>
    <w:rsid w:val="00322C78"/>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2"/>
    <w:uiPriority w:val="99"/>
    <w:semiHidden/>
    <w:unhideWhenUsed/>
    <w:rsid w:val="00322C78"/>
  </w:style>
  <w:style w:type="table" w:customStyle="1" w:styleId="120">
    <w:name w:val="Сетка таблицы12"/>
    <w:basedOn w:val="a1"/>
    <w:next w:val="af4"/>
    <w:uiPriority w:val="59"/>
    <w:rsid w:val="00322C78"/>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numbering" w:customStyle="1" w:styleId="216">
    <w:name w:val="Нет списка21"/>
    <w:next w:val="a2"/>
    <w:semiHidden/>
    <w:rsid w:val="00322C78"/>
  </w:style>
  <w:style w:type="table" w:customStyle="1" w:styleId="2110">
    <w:name w:val="Сетка таблицы211"/>
    <w:basedOn w:val="a1"/>
    <w:next w:val="af4"/>
    <w:rsid w:val="00322C7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322C78"/>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3b">
    <w:name w:val="Нет списка3"/>
    <w:next w:val="a2"/>
    <w:uiPriority w:val="99"/>
    <w:semiHidden/>
    <w:unhideWhenUsed/>
    <w:rsid w:val="00322C78"/>
  </w:style>
  <w:style w:type="numbering" w:customStyle="1" w:styleId="WW8Num11">
    <w:name w:val="WW8Num11"/>
    <w:rsid w:val="00322C78"/>
  </w:style>
  <w:style w:type="table" w:customStyle="1" w:styleId="3c">
    <w:name w:val="Сетка таблицы3"/>
    <w:basedOn w:val="a1"/>
    <w:next w:val="af4"/>
    <w:uiPriority w:val="99"/>
    <w:rsid w:val="00D43FD4"/>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1"/>
    <w:next w:val="af4"/>
    <w:uiPriority w:val="99"/>
    <w:rsid w:val="008B1A2A"/>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1"/>
    <w:next w:val="af4"/>
    <w:uiPriority w:val="99"/>
    <w:rsid w:val="005711A0"/>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4"/>
    <w:uiPriority w:val="59"/>
    <w:rsid w:val="00B90667"/>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20">
    <w:name w:val="Сетка таблицы22"/>
    <w:basedOn w:val="a1"/>
    <w:next w:val="af4"/>
    <w:rsid w:val="00B90667"/>
    <w:pPr>
      <w:widowControl w:val="0"/>
      <w:autoSpaceDE w:val="0"/>
      <w:autoSpaceDN w:val="0"/>
      <w:adjustRightInd w:val="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20">
    <w:name w:val="Сетка таблицы212"/>
    <w:basedOn w:val="a1"/>
    <w:next w:val="af4"/>
    <w:rsid w:val="00B90667"/>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unhideWhenUsed/>
    <w:qFormat/>
    <w:rsid w:val="00B90667"/>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WW8Num111">
    <w:name w:val="WW8Num111"/>
    <w:rsid w:val="00B90667"/>
  </w:style>
  <w:style w:type="character" w:customStyle="1" w:styleId="18">
    <w:name w:val="Обычный (веб) Знак1"/>
    <w:link w:val="af1"/>
    <w:rsid w:val="00996033"/>
    <w:rPr>
      <w:rFonts w:eastAsia="Times New Roman" w:cs="Times New Roman"/>
      <w:sz w:val="24"/>
      <w:szCs w:val="24"/>
    </w:rPr>
  </w:style>
  <w:style w:type="numbering" w:customStyle="1" w:styleId="47">
    <w:name w:val="Нет списка4"/>
    <w:next w:val="a2"/>
    <w:uiPriority w:val="99"/>
    <w:semiHidden/>
    <w:unhideWhenUsed/>
    <w:rsid w:val="00A26444"/>
  </w:style>
  <w:style w:type="paragraph" w:customStyle="1" w:styleId="2f9">
    <w:name w:val="Основной текст2"/>
    <w:basedOn w:val="a"/>
    <w:rsid w:val="00A26444"/>
    <w:pPr>
      <w:widowControl/>
      <w:shd w:val="clear" w:color="auto" w:fill="FFFFFF"/>
      <w:autoSpaceDN/>
      <w:spacing w:line="274" w:lineRule="exact"/>
      <w:ind w:firstLine="0"/>
      <w:textAlignment w:val="auto"/>
    </w:pPr>
    <w:rPr>
      <w:rFonts w:cs="Calibri"/>
      <w:kern w:val="0"/>
      <w:sz w:val="20"/>
      <w:lang w:eastAsia="ar-SA"/>
    </w:rPr>
  </w:style>
  <w:style w:type="table" w:customStyle="1" w:styleId="64">
    <w:name w:val="Сетка таблицы6"/>
    <w:basedOn w:val="a1"/>
    <w:next w:val="af4"/>
    <w:uiPriority w:val="59"/>
    <w:rsid w:val="00A26444"/>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Знак Знак1"/>
    <w:basedOn w:val="a"/>
    <w:rsid w:val="00A26444"/>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55">
    <w:name w:val="Знак Знак5"/>
    <w:rsid w:val="00A26444"/>
    <w:rPr>
      <w:rFonts w:eastAsia="Calibri" w:cs="Calibri"/>
      <w:sz w:val="24"/>
      <w:szCs w:val="24"/>
      <w:lang w:val="ru-RU" w:eastAsia="ar-SA" w:bidi="ar-SA"/>
    </w:rPr>
  </w:style>
  <w:style w:type="paragraph" w:customStyle="1" w:styleId="1fe">
    <w:name w:val="Обычный (Интернет)1"/>
    <w:basedOn w:val="a"/>
    <w:rsid w:val="004A43D3"/>
    <w:pPr>
      <w:widowControl/>
      <w:suppressAutoHyphens w:val="0"/>
      <w:autoSpaceDN/>
      <w:spacing w:line="240" w:lineRule="auto"/>
      <w:ind w:firstLine="0"/>
      <w:jc w:val="left"/>
      <w:textAlignment w:val="auto"/>
    </w:pPr>
    <w:rPr>
      <w:kern w:val="0"/>
      <w:sz w:val="24"/>
      <w:szCs w:val="24"/>
    </w:rPr>
  </w:style>
  <w:style w:type="paragraph" w:customStyle="1" w:styleId="1ff">
    <w:name w:val="Заголовок1"/>
    <w:basedOn w:val="Twordnaim"/>
    <w:link w:val="afffffb"/>
    <w:rsid w:val="004A43D3"/>
    <w:pPr>
      <w:spacing w:line="480" w:lineRule="auto"/>
    </w:pPr>
    <w:rPr>
      <w:i w:val="0"/>
      <w:sz w:val="36"/>
    </w:rPr>
  </w:style>
  <w:style w:type="character" w:customStyle="1" w:styleId="afffffb">
    <w:name w:val="Заголовок Знак"/>
    <w:link w:val="1ff"/>
    <w:rsid w:val="004A43D3"/>
    <w:rPr>
      <w:rFonts w:ascii="ISOCPEUR" w:eastAsia="Times New Roman" w:hAnsi="ISOCPEUR" w:cs="Arial"/>
      <w:sz w:val="36"/>
      <w:szCs w:val="28"/>
    </w:rPr>
  </w:style>
  <w:style w:type="paragraph" w:customStyle="1" w:styleId="1ff0">
    <w:name w:val="Знак1"/>
    <w:basedOn w:val="a"/>
    <w:rsid w:val="004A43D3"/>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03017">
      <w:bodyDiv w:val="1"/>
      <w:marLeft w:val="0"/>
      <w:marRight w:val="0"/>
      <w:marTop w:val="0"/>
      <w:marBottom w:val="0"/>
      <w:divBdr>
        <w:top w:val="none" w:sz="0" w:space="0" w:color="auto"/>
        <w:left w:val="none" w:sz="0" w:space="0" w:color="auto"/>
        <w:bottom w:val="none" w:sz="0" w:space="0" w:color="auto"/>
        <w:right w:val="none" w:sz="0" w:space="0" w:color="auto"/>
      </w:divBdr>
    </w:div>
    <w:div w:id="709379157">
      <w:bodyDiv w:val="1"/>
      <w:marLeft w:val="0"/>
      <w:marRight w:val="0"/>
      <w:marTop w:val="0"/>
      <w:marBottom w:val="0"/>
      <w:divBdr>
        <w:top w:val="none" w:sz="0" w:space="0" w:color="auto"/>
        <w:left w:val="none" w:sz="0" w:space="0" w:color="auto"/>
        <w:bottom w:val="none" w:sz="0" w:space="0" w:color="auto"/>
        <w:right w:val="none" w:sz="0" w:space="0" w:color="auto"/>
      </w:divBdr>
    </w:div>
    <w:div w:id="761485297">
      <w:bodyDiv w:val="1"/>
      <w:marLeft w:val="0"/>
      <w:marRight w:val="0"/>
      <w:marTop w:val="0"/>
      <w:marBottom w:val="0"/>
      <w:divBdr>
        <w:top w:val="none" w:sz="0" w:space="0" w:color="auto"/>
        <w:left w:val="none" w:sz="0" w:space="0" w:color="auto"/>
        <w:bottom w:val="none" w:sz="0" w:space="0" w:color="auto"/>
        <w:right w:val="none" w:sz="0" w:space="0" w:color="auto"/>
      </w:divBdr>
    </w:div>
    <w:div w:id="1521503612">
      <w:bodyDiv w:val="1"/>
      <w:marLeft w:val="0"/>
      <w:marRight w:val="0"/>
      <w:marTop w:val="0"/>
      <w:marBottom w:val="0"/>
      <w:divBdr>
        <w:top w:val="none" w:sz="0" w:space="0" w:color="auto"/>
        <w:left w:val="none" w:sz="0" w:space="0" w:color="auto"/>
        <w:bottom w:val="none" w:sz="0" w:space="0" w:color="auto"/>
        <w:right w:val="none" w:sz="0" w:space="0" w:color="auto"/>
      </w:divBdr>
    </w:div>
    <w:div w:id="1631781491">
      <w:bodyDiv w:val="1"/>
      <w:marLeft w:val="0"/>
      <w:marRight w:val="0"/>
      <w:marTop w:val="0"/>
      <w:marBottom w:val="0"/>
      <w:divBdr>
        <w:top w:val="none" w:sz="0" w:space="0" w:color="auto"/>
        <w:left w:val="none" w:sz="0" w:space="0" w:color="auto"/>
        <w:bottom w:val="none" w:sz="0" w:space="0" w:color="auto"/>
        <w:right w:val="none" w:sz="0" w:space="0" w:color="auto"/>
      </w:divBdr>
    </w:div>
    <w:div w:id="1726638936">
      <w:bodyDiv w:val="1"/>
      <w:marLeft w:val="0"/>
      <w:marRight w:val="0"/>
      <w:marTop w:val="0"/>
      <w:marBottom w:val="0"/>
      <w:divBdr>
        <w:top w:val="none" w:sz="0" w:space="0" w:color="auto"/>
        <w:left w:val="none" w:sz="0" w:space="0" w:color="auto"/>
        <w:bottom w:val="none" w:sz="0" w:space="0" w:color="auto"/>
        <w:right w:val="none" w:sz="0" w:space="0" w:color="auto"/>
      </w:divBdr>
    </w:div>
    <w:div w:id="1860049095">
      <w:bodyDiv w:val="1"/>
      <w:marLeft w:val="0"/>
      <w:marRight w:val="0"/>
      <w:marTop w:val="0"/>
      <w:marBottom w:val="0"/>
      <w:divBdr>
        <w:top w:val="none" w:sz="0" w:space="0" w:color="auto"/>
        <w:left w:val="none" w:sz="0" w:space="0" w:color="auto"/>
        <w:bottom w:val="none" w:sz="0" w:space="0" w:color="auto"/>
        <w:right w:val="none" w:sz="0" w:space="0" w:color="auto"/>
      </w:divBdr>
    </w:div>
    <w:div w:id="1979259066">
      <w:bodyDiv w:val="1"/>
      <w:marLeft w:val="0"/>
      <w:marRight w:val="0"/>
      <w:marTop w:val="0"/>
      <w:marBottom w:val="0"/>
      <w:divBdr>
        <w:top w:val="none" w:sz="0" w:space="0" w:color="auto"/>
        <w:left w:val="none" w:sz="0" w:space="0" w:color="auto"/>
        <w:bottom w:val="none" w:sz="0" w:space="0" w:color="auto"/>
        <w:right w:val="none" w:sz="0" w:space="0" w:color="auto"/>
      </w:divBdr>
    </w:div>
    <w:div w:id="2068068365">
      <w:bodyDiv w:val="1"/>
      <w:marLeft w:val="0"/>
      <w:marRight w:val="0"/>
      <w:marTop w:val="0"/>
      <w:marBottom w:val="0"/>
      <w:divBdr>
        <w:top w:val="none" w:sz="0" w:space="0" w:color="auto"/>
        <w:left w:val="none" w:sz="0" w:space="0" w:color="auto"/>
        <w:bottom w:val="none" w:sz="0" w:space="0" w:color="auto"/>
        <w:right w:val="none" w:sz="0" w:space="0" w:color="auto"/>
      </w:divBdr>
    </w:div>
    <w:div w:id="2123256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470CF-7E96-430E-B0D3-34286898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2355</Words>
  <Characters>13428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15752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ovfedosova</dc:creator>
  <cp:lastModifiedBy>Юрова М.А.</cp:lastModifiedBy>
  <cp:revision>10</cp:revision>
  <cp:lastPrinted>2024-01-23T09:36:00Z</cp:lastPrinted>
  <dcterms:created xsi:type="dcterms:W3CDTF">2024-01-23T09:10:00Z</dcterms:created>
  <dcterms:modified xsi:type="dcterms:W3CDTF">2024-01-23T09:39:00Z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